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2694EF" w14:textId="77777777" w:rsidR="00D51CBA" w:rsidRDefault="00D51CBA">
      <w:pPr>
        <w:spacing w:after="0"/>
        <w:ind w:left="-1440" w:right="10464"/>
      </w:pPr>
      <w:r>
        <w:rPr>
          <w:noProof/>
        </w:rPr>
        <w:drawing>
          <wp:anchor distT="0" distB="0" distL="114300" distR="114300" simplePos="0" relativeHeight="251663360" behindDoc="0" locked="0" layoutInCell="1" allowOverlap="0" wp14:anchorId="112C3678" wp14:editId="2A887263">
            <wp:simplePos x="0" y="0"/>
            <wp:positionH relativeFrom="page">
              <wp:posOffset>0</wp:posOffset>
            </wp:positionH>
            <wp:positionV relativeFrom="page">
              <wp:posOffset>-371475</wp:posOffset>
            </wp:positionV>
            <wp:extent cx="7762875" cy="10688955"/>
            <wp:effectExtent l="0" t="0" r="9525" b="0"/>
            <wp:wrapTopAndBottom/>
            <wp:docPr id="2367" name="Picture 2367"/>
            <wp:cNvGraphicFramePr/>
            <a:graphic xmlns:a="http://schemas.openxmlformats.org/drawingml/2006/main">
              <a:graphicData uri="http://schemas.openxmlformats.org/drawingml/2006/picture">
                <pic:pic xmlns:pic="http://schemas.openxmlformats.org/drawingml/2006/picture">
                  <pic:nvPicPr>
                    <pic:cNvPr id="2367" name="Picture 2367"/>
                    <pic:cNvPicPr/>
                  </pic:nvPicPr>
                  <pic:blipFill>
                    <a:blip r:embed="rId8"/>
                    <a:stretch>
                      <a:fillRect/>
                    </a:stretch>
                  </pic:blipFill>
                  <pic:spPr>
                    <a:xfrm>
                      <a:off x="0" y="0"/>
                      <a:ext cx="7762875" cy="10688955"/>
                    </a:xfrm>
                    <a:prstGeom prst="rect">
                      <a:avLst/>
                    </a:prstGeom>
                  </pic:spPr>
                </pic:pic>
              </a:graphicData>
            </a:graphic>
            <wp14:sizeRelH relativeFrom="margin">
              <wp14:pctWidth>0</wp14:pctWidth>
            </wp14:sizeRelH>
          </wp:anchor>
        </w:drawing>
      </w:r>
    </w:p>
    <w:p w14:paraId="40A482A3" w14:textId="1E3B333D" w:rsidR="00BA1C43" w:rsidRDefault="00A369C5" w:rsidP="00A83BA4">
      <w:pPr>
        <w:jc w:val="left"/>
        <w:rPr>
          <w:b/>
          <w:sz w:val="24"/>
          <w:szCs w:val="24"/>
        </w:rPr>
      </w:pPr>
      <w:r w:rsidRPr="00A369C5">
        <w:rPr>
          <w:b/>
          <w:sz w:val="24"/>
          <w:szCs w:val="24"/>
          <w:lang w:val="en-US"/>
        </w:rPr>
        <w:lastRenderedPageBreak/>
        <w:t>Contents</w:t>
      </w:r>
    </w:p>
    <w:p w14:paraId="10E8F862" w14:textId="77777777" w:rsidR="00A369C5" w:rsidRPr="00A369C5" w:rsidRDefault="00A369C5" w:rsidP="00A369C5">
      <w:pPr>
        <w:spacing w:after="0" w:line="240" w:lineRule="auto"/>
        <w:jc w:val="center"/>
        <w:rPr>
          <w:b/>
          <w:sz w:val="24"/>
          <w:szCs w:val="24"/>
          <w:lang w:val="en-US"/>
        </w:rPr>
      </w:pPr>
    </w:p>
    <w:tbl>
      <w:tblPr>
        <w:tblStyle w:val="TableGrid"/>
        <w:tblW w:w="0" w:type="auto"/>
        <w:tblLook w:val="04A0" w:firstRow="1" w:lastRow="0" w:firstColumn="1" w:lastColumn="0" w:noHBand="0" w:noVBand="1"/>
      </w:tblPr>
      <w:tblGrid>
        <w:gridCol w:w="3828"/>
        <w:gridCol w:w="4105"/>
        <w:gridCol w:w="1417"/>
      </w:tblGrid>
      <w:tr w:rsidR="0070761A" w14:paraId="5979F529" w14:textId="77777777" w:rsidTr="00A369C5">
        <w:tc>
          <w:tcPr>
            <w:tcW w:w="3828" w:type="dxa"/>
            <w:tcBorders>
              <w:top w:val="nil"/>
              <w:left w:val="nil"/>
              <w:bottom w:val="nil"/>
              <w:right w:val="nil"/>
            </w:tcBorders>
          </w:tcPr>
          <w:p w14:paraId="055CB6A3" w14:textId="6639A574" w:rsidR="0070761A" w:rsidRPr="0070761A" w:rsidRDefault="0070761A" w:rsidP="00A369C5">
            <w:pPr>
              <w:jc w:val="center"/>
              <w:rPr>
                <w:b/>
              </w:rPr>
            </w:pPr>
            <w:r w:rsidRPr="0070761A">
              <w:rPr>
                <w:b/>
              </w:rPr>
              <w:t>Proposed Amendment</w:t>
            </w:r>
          </w:p>
        </w:tc>
        <w:tc>
          <w:tcPr>
            <w:tcW w:w="4105" w:type="dxa"/>
            <w:tcBorders>
              <w:top w:val="nil"/>
              <w:left w:val="nil"/>
              <w:bottom w:val="nil"/>
              <w:right w:val="nil"/>
            </w:tcBorders>
          </w:tcPr>
          <w:p w14:paraId="50D74296" w14:textId="08A49C2D" w:rsidR="0070761A" w:rsidRPr="0070761A" w:rsidRDefault="00A369C5" w:rsidP="00A369C5">
            <w:pPr>
              <w:jc w:val="left"/>
              <w:rPr>
                <w:b/>
              </w:rPr>
            </w:pPr>
            <w:r>
              <w:rPr>
                <w:b/>
              </w:rPr>
              <w:t xml:space="preserve">Map </w:t>
            </w:r>
            <w:r w:rsidR="0070761A" w:rsidRPr="0070761A">
              <w:rPr>
                <w:b/>
              </w:rPr>
              <w:t>Title</w:t>
            </w:r>
          </w:p>
        </w:tc>
        <w:tc>
          <w:tcPr>
            <w:tcW w:w="1417" w:type="dxa"/>
            <w:tcBorders>
              <w:top w:val="nil"/>
              <w:left w:val="nil"/>
              <w:bottom w:val="nil"/>
              <w:right w:val="nil"/>
            </w:tcBorders>
          </w:tcPr>
          <w:p w14:paraId="6D22573F" w14:textId="1BB0A995" w:rsidR="0070761A" w:rsidRPr="0070761A" w:rsidRDefault="0070761A" w:rsidP="00A369C5">
            <w:pPr>
              <w:jc w:val="center"/>
              <w:rPr>
                <w:b/>
              </w:rPr>
            </w:pPr>
            <w:r w:rsidRPr="0070761A">
              <w:rPr>
                <w:b/>
              </w:rPr>
              <w:t>Page no.</w:t>
            </w:r>
          </w:p>
        </w:tc>
      </w:tr>
      <w:tr w:rsidR="0070761A" w14:paraId="15404FC5" w14:textId="77777777" w:rsidTr="00A369C5">
        <w:tc>
          <w:tcPr>
            <w:tcW w:w="3828" w:type="dxa"/>
            <w:tcBorders>
              <w:top w:val="nil"/>
              <w:left w:val="nil"/>
              <w:bottom w:val="nil"/>
              <w:right w:val="nil"/>
            </w:tcBorders>
          </w:tcPr>
          <w:p w14:paraId="36BF07AD" w14:textId="47BB8D89" w:rsidR="0070761A" w:rsidRDefault="0070761A" w:rsidP="00A369C5">
            <w:pPr>
              <w:jc w:val="center"/>
            </w:pPr>
            <w:r>
              <w:t>1</w:t>
            </w:r>
          </w:p>
        </w:tc>
        <w:tc>
          <w:tcPr>
            <w:tcW w:w="4105" w:type="dxa"/>
            <w:tcBorders>
              <w:top w:val="nil"/>
              <w:left w:val="nil"/>
              <w:bottom w:val="nil"/>
              <w:right w:val="nil"/>
            </w:tcBorders>
          </w:tcPr>
          <w:p w14:paraId="59965342" w14:textId="073DDB38" w:rsidR="0070761A" w:rsidRDefault="0070761A" w:rsidP="00A369C5">
            <w:pPr>
              <w:jc w:val="left"/>
            </w:pPr>
            <w:proofErr w:type="spellStart"/>
            <w:r>
              <w:t>Castlepollard</w:t>
            </w:r>
            <w:proofErr w:type="spellEnd"/>
            <w:r>
              <w:t xml:space="preserve"> Zoning</w:t>
            </w:r>
          </w:p>
        </w:tc>
        <w:tc>
          <w:tcPr>
            <w:tcW w:w="1417" w:type="dxa"/>
            <w:tcBorders>
              <w:top w:val="nil"/>
              <w:left w:val="nil"/>
              <w:bottom w:val="nil"/>
              <w:right w:val="nil"/>
            </w:tcBorders>
          </w:tcPr>
          <w:p w14:paraId="7704FBE4" w14:textId="28CC5D48" w:rsidR="0070761A" w:rsidRDefault="0099562D" w:rsidP="00A369C5">
            <w:pPr>
              <w:jc w:val="center"/>
            </w:pPr>
            <w:r>
              <w:t>2</w:t>
            </w:r>
          </w:p>
        </w:tc>
      </w:tr>
      <w:tr w:rsidR="0070761A" w14:paraId="5D9C6615" w14:textId="77777777" w:rsidTr="00A369C5">
        <w:tc>
          <w:tcPr>
            <w:tcW w:w="3828" w:type="dxa"/>
            <w:tcBorders>
              <w:top w:val="nil"/>
              <w:left w:val="nil"/>
              <w:bottom w:val="nil"/>
              <w:right w:val="nil"/>
            </w:tcBorders>
          </w:tcPr>
          <w:p w14:paraId="5F40E872" w14:textId="0D70DE67" w:rsidR="0070761A" w:rsidRDefault="0070761A" w:rsidP="00A369C5">
            <w:pPr>
              <w:jc w:val="center"/>
            </w:pPr>
            <w:r>
              <w:t>2</w:t>
            </w:r>
          </w:p>
        </w:tc>
        <w:tc>
          <w:tcPr>
            <w:tcW w:w="4105" w:type="dxa"/>
            <w:tcBorders>
              <w:top w:val="nil"/>
              <w:left w:val="nil"/>
              <w:bottom w:val="nil"/>
              <w:right w:val="nil"/>
            </w:tcBorders>
          </w:tcPr>
          <w:p w14:paraId="582239E0" w14:textId="0481B098" w:rsidR="0070761A" w:rsidRDefault="0070761A" w:rsidP="00A369C5">
            <w:pPr>
              <w:jc w:val="left"/>
            </w:pPr>
            <w:proofErr w:type="spellStart"/>
            <w:r>
              <w:t>Castlepollard</w:t>
            </w:r>
            <w:proofErr w:type="spellEnd"/>
            <w:r>
              <w:t xml:space="preserve"> Zoning</w:t>
            </w:r>
          </w:p>
        </w:tc>
        <w:tc>
          <w:tcPr>
            <w:tcW w:w="1417" w:type="dxa"/>
            <w:tcBorders>
              <w:top w:val="nil"/>
              <w:left w:val="nil"/>
              <w:bottom w:val="nil"/>
              <w:right w:val="nil"/>
            </w:tcBorders>
          </w:tcPr>
          <w:p w14:paraId="341325C3" w14:textId="128C3B51" w:rsidR="0070761A" w:rsidRDefault="0099562D" w:rsidP="00A369C5">
            <w:pPr>
              <w:jc w:val="center"/>
            </w:pPr>
            <w:r>
              <w:t>3</w:t>
            </w:r>
          </w:p>
        </w:tc>
      </w:tr>
      <w:tr w:rsidR="0099562D" w14:paraId="68AA82FF" w14:textId="77777777" w:rsidTr="00A369C5">
        <w:tc>
          <w:tcPr>
            <w:tcW w:w="3828" w:type="dxa"/>
            <w:tcBorders>
              <w:top w:val="nil"/>
              <w:left w:val="nil"/>
              <w:bottom w:val="nil"/>
              <w:right w:val="nil"/>
            </w:tcBorders>
          </w:tcPr>
          <w:p w14:paraId="54050EF7" w14:textId="39083C97" w:rsidR="0099562D" w:rsidRDefault="0099562D" w:rsidP="00A369C5">
            <w:pPr>
              <w:jc w:val="center"/>
            </w:pPr>
            <w:r>
              <w:t>3</w:t>
            </w:r>
          </w:p>
        </w:tc>
        <w:tc>
          <w:tcPr>
            <w:tcW w:w="4105" w:type="dxa"/>
            <w:tcBorders>
              <w:top w:val="nil"/>
              <w:left w:val="nil"/>
              <w:bottom w:val="nil"/>
              <w:right w:val="nil"/>
            </w:tcBorders>
          </w:tcPr>
          <w:p w14:paraId="611C03AD" w14:textId="0EFDB884" w:rsidR="0099562D" w:rsidRDefault="0099562D" w:rsidP="00A369C5">
            <w:pPr>
              <w:jc w:val="left"/>
            </w:pPr>
            <w:proofErr w:type="spellStart"/>
            <w:r>
              <w:t>Castlepollard</w:t>
            </w:r>
            <w:proofErr w:type="spellEnd"/>
            <w:r>
              <w:t xml:space="preserve"> Zoning</w:t>
            </w:r>
          </w:p>
        </w:tc>
        <w:tc>
          <w:tcPr>
            <w:tcW w:w="1417" w:type="dxa"/>
            <w:tcBorders>
              <w:top w:val="nil"/>
              <w:left w:val="nil"/>
              <w:bottom w:val="nil"/>
              <w:right w:val="nil"/>
            </w:tcBorders>
          </w:tcPr>
          <w:p w14:paraId="0AC5FDE9" w14:textId="16E5D038" w:rsidR="0099562D" w:rsidRDefault="0099562D" w:rsidP="00A369C5">
            <w:pPr>
              <w:jc w:val="center"/>
            </w:pPr>
            <w:r>
              <w:t>4</w:t>
            </w:r>
          </w:p>
        </w:tc>
      </w:tr>
      <w:tr w:rsidR="0099562D" w14:paraId="3765CF9F" w14:textId="77777777" w:rsidTr="00A369C5">
        <w:tc>
          <w:tcPr>
            <w:tcW w:w="3828" w:type="dxa"/>
            <w:tcBorders>
              <w:top w:val="nil"/>
              <w:left w:val="nil"/>
              <w:bottom w:val="nil"/>
              <w:right w:val="nil"/>
            </w:tcBorders>
          </w:tcPr>
          <w:p w14:paraId="025944B7" w14:textId="72646DD9" w:rsidR="0099562D" w:rsidRDefault="0099562D" w:rsidP="00A369C5">
            <w:pPr>
              <w:jc w:val="center"/>
            </w:pPr>
            <w:r>
              <w:t>4</w:t>
            </w:r>
          </w:p>
        </w:tc>
        <w:tc>
          <w:tcPr>
            <w:tcW w:w="4105" w:type="dxa"/>
            <w:tcBorders>
              <w:top w:val="nil"/>
              <w:left w:val="nil"/>
              <w:bottom w:val="nil"/>
              <w:right w:val="nil"/>
            </w:tcBorders>
          </w:tcPr>
          <w:p w14:paraId="35ADDF59" w14:textId="45B2EAF4" w:rsidR="0099562D" w:rsidRDefault="0099562D" w:rsidP="00A369C5">
            <w:pPr>
              <w:jc w:val="left"/>
            </w:pPr>
            <w:proofErr w:type="spellStart"/>
            <w:r>
              <w:t>Castlepollard</w:t>
            </w:r>
            <w:proofErr w:type="spellEnd"/>
            <w:r>
              <w:t xml:space="preserve"> Objective</w:t>
            </w:r>
          </w:p>
        </w:tc>
        <w:tc>
          <w:tcPr>
            <w:tcW w:w="1417" w:type="dxa"/>
            <w:tcBorders>
              <w:top w:val="nil"/>
              <w:left w:val="nil"/>
              <w:bottom w:val="nil"/>
              <w:right w:val="nil"/>
            </w:tcBorders>
          </w:tcPr>
          <w:p w14:paraId="6A5E1C05" w14:textId="0971B65C" w:rsidR="0099562D" w:rsidRDefault="0099562D" w:rsidP="00A369C5">
            <w:pPr>
              <w:jc w:val="center"/>
            </w:pPr>
            <w:r>
              <w:t>5</w:t>
            </w:r>
          </w:p>
        </w:tc>
      </w:tr>
      <w:tr w:rsidR="0099562D" w14:paraId="2DCE43F0" w14:textId="77777777" w:rsidTr="00A369C5">
        <w:tc>
          <w:tcPr>
            <w:tcW w:w="3828" w:type="dxa"/>
            <w:tcBorders>
              <w:top w:val="nil"/>
              <w:left w:val="nil"/>
              <w:bottom w:val="nil"/>
              <w:right w:val="nil"/>
            </w:tcBorders>
          </w:tcPr>
          <w:p w14:paraId="0D7C383C" w14:textId="555C4BBE" w:rsidR="0099562D" w:rsidRDefault="0099562D" w:rsidP="00A369C5">
            <w:pPr>
              <w:jc w:val="center"/>
            </w:pPr>
            <w:r>
              <w:t>5</w:t>
            </w:r>
          </w:p>
        </w:tc>
        <w:tc>
          <w:tcPr>
            <w:tcW w:w="4105" w:type="dxa"/>
            <w:tcBorders>
              <w:top w:val="nil"/>
              <w:left w:val="nil"/>
              <w:bottom w:val="nil"/>
              <w:right w:val="nil"/>
            </w:tcBorders>
          </w:tcPr>
          <w:p w14:paraId="71861BB4" w14:textId="23C2D2B6" w:rsidR="0099562D" w:rsidRDefault="0099562D" w:rsidP="00A369C5">
            <w:pPr>
              <w:jc w:val="left"/>
            </w:pPr>
            <w:r>
              <w:t>Kilbeggan Zoning</w:t>
            </w:r>
          </w:p>
        </w:tc>
        <w:tc>
          <w:tcPr>
            <w:tcW w:w="1417" w:type="dxa"/>
            <w:tcBorders>
              <w:top w:val="nil"/>
              <w:left w:val="nil"/>
              <w:bottom w:val="nil"/>
              <w:right w:val="nil"/>
            </w:tcBorders>
          </w:tcPr>
          <w:p w14:paraId="40E1B44A" w14:textId="6A6D9BDF" w:rsidR="0099562D" w:rsidRDefault="0099562D" w:rsidP="00A369C5">
            <w:pPr>
              <w:jc w:val="center"/>
            </w:pPr>
            <w:r>
              <w:t>6</w:t>
            </w:r>
          </w:p>
        </w:tc>
      </w:tr>
      <w:tr w:rsidR="0099562D" w14:paraId="21819691" w14:textId="77777777" w:rsidTr="00A369C5">
        <w:tc>
          <w:tcPr>
            <w:tcW w:w="3828" w:type="dxa"/>
            <w:tcBorders>
              <w:top w:val="nil"/>
              <w:left w:val="nil"/>
              <w:bottom w:val="nil"/>
              <w:right w:val="nil"/>
            </w:tcBorders>
          </w:tcPr>
          <w:p w14:paraId="2B6FA2B9" w14:textId="7EB9A49E" w:rsidR="0099562D" w:rsidRDefault="0099562D" w:rsidP="00A369C5">
            <w:pPr>
              <w:jc w:val="center"/>
            </w:pPr>
            <w:r>
              <w:t>6</w:t>
            </w:r>
          </w:p>
        </w:tc>
        <w:tc>
          <w:tcPr>
            <w:tcW w:w="4105" w:type="dxa"/>
            <w:tcBorders>
              <w:top w:val="nil"/>
              <w:left w:val="nil"/>
              <w:bottom w:val="nil"/>
              <w:right w:val="nil"/>
            </w:tcBorders>
          </w:tcPr>
          <w:p w14:paraId="74C2590A" w14:textId="3D196BDE" w:rsidR="0099562D" w:rsidRDefault="0099562D" w:rsidP="00A369C5">
            <w:pPr>
              <w:jc w:val="left"/>
            </w:pPr>
            <w:r>
              <w:t>Kilbeggan Zoning</w:t>
            </w:r>
          </w:p>
        </w:tc>
        <w:tc>
          <w:tcPr>
            <w:tcW w:w="1417" w:type="dxa"/>
            <w:tcBorders>
              <w:top w:val="nil"/>
              <w:left w:val="nil"/>
              <w:bottom w:val="nil"/>
              <w:right w:val="nil"/>
            </w:tcBorders>
          </w:tcPr>
          <w:p w14:paraId="5EDEB98F" w14:textId="0A01998D" w:rsidR="0099562D" w:rsidRDefault="0099562D" w:rsidP="00A369C5">
            <w:pPr>
              <w:jc w:val="center"/>
            </w:pPr>
            <w:r>
              <w:t>7</w:t>
            </w:r>
          </w:p>
        </w:tc>
      </w:tr>
      <w:tr w:rsidR="0099562D" w14:paraId="17C5CCE3" w14:textId="77777777" w:rsidTr="00A369C5">
        <w:tc>
          <w:tcPr>
            <w:tcW w:w="3828" w:type="dxa"/>
            <w:tcBorders>
              <w:top w:val="nil"/>
              <w:left w:val="nil"/>
              <w:bottom w:val="nil"/>
              <w:right w:val="nil"/>
            </w:tcBorders>
          </w:tcPr>
          <w:p w14:paraId="7A14F9AF" w14:textId="5C536C80" w:rsidR="0099562D" w:rsidRDefault="0099562D" w:rsidP="00A369C5">
            <w:pPr>
              <w:jc w:val="center"/>
            </w:pPr>
            <w:r>
              <w:t>7</w:t>
            </w:r>
          </w:p>
        </w:tc>
        <w:tc>
          <w:tcPr>
            <w:tcW w:w="4105" w:type="dxa"/>
            <w:tcBorders>
              <w:top w:val="nil"/>
              <w:left w:val="nil"/>
              <w:bottom w:val="nil"/>
              <w:right w:val="nil"/>
            </w:tcBorders>
          </w:tcPr>
          <w:p w14:paraId="11BBAE41" w14:textId="126BAC32" w:rsidR="0099562D" w:rsidRDefault="0099562D" w:rsidP="00A369C5">
            <w:pPr>
              <w:jc w:val="left"/>
            </w:pPr>
            <w:r>
              <w:t>Kilbeggan Objective</w:t>
            </w:r>
          </w:p>
        </w:tc>
        <w:tc>
          <w:tcPr>
            <w:tcW w:w="1417" w:type="dxa"/>
            <w:tcBorders>
              <w:top w:val="nil"/>
              <w:left w:val="nil"/>
              <w:bottom w:val="nil"/>
              <w:right w:val="nil"/>
            </w:tcBorders>
          </w:tcPr>
          <w:p w14:paraId="6818BADE" w14:textId="7A6C5A09" w:rsidR="0099562D" w:rsidRDefault="0099562D" w:rsidP="00A369C5">
            <w:pPr>
              <w:jc w:val="center"/>
            </w:pPr>
            <w:r>
              <w:t>8</w:t>
            </w:r>
          </w:p>
        </w:tc>
      </w:tr>
      <w:tr w:rsidR="0099562D" w14:paraId="2810191A" w14:textId="77777777" w:rsidTr="00A369C5">
        <w:tc>
          <w:tcPr>
            <w:tcW w:w="3828" w:type="dxa"/>
            <w:tcBorders>
              <w:top w:val="nil"/>
              <w:left w:val="nil"/>
              <w:bottom w:val="nil"/>
              <w:right w:val="nil"/>
            </w:tcBorders>
          </w:tcPr>
          <w:p w14:paraId="4CECD200" w14:textId="6341D180" w:rsidR="0099562D" w:rsidRDefault="0099562D" w:rsidP="00A369C5">
            <w:pPr>
              <w:jc w:val="center"/>
            </w:pPr>
            <w:r>
              <w:t>8</w:t>
            </w:r>
          </w:p>
        </w:tc>
        <w:tc>
          <w:tcPr>
            <w:tcW w:w="4105" w:type="dxa"/>
            <w:tcBorders>
              <w:top w:val="nil"/>
              <w:left w:val="nil"/>
              <w:bottom w:val="nil"/>
              <w:right w:val="nil"/>
            </w:tcBorders>
          </w:tcPr>
          <w:p w14:paraId="34411946" w14:textId="57807D77" w:rsidR="0099562D" w:rsidRDefault="0099562D" w:rsidP="00A369C5">
            <w:pPr>
              <w:jc w:val="left"/>
            </w:pPr>
            <w:r>
              <w:t>Kinnegad Zoning</w:t>
            </w:r>
          </w:p>
        </w:tc>
        <w:tc>
          <w:tcPr>
            <w:tcW w:w="1417" w:type="dxa"/>
            <w:tcBorders>
              <w:top w:val="nil"/>
              <w:left w:val="nil"/>
              <w:bottom w:val="nil"/>
              <w:right w:val="nil"/>
            </w:tcBorders>
          </w:tcPr>
          <w:p w14:paraId="40737303" w14:textId="29C704BB" w:rsidR="0099562D" w:rsidRDefault="0099562D" w:rsidP="00A369C5">
            <w:pPr>
              <w:jc w:val="center"/>
            </w:pPr>
            <w:r>
              <w:t>9</w:t>
            </w:r>
          </w:p>
        </w:tc>
      </w:tr>
      <w:tr w:rsidR="0099562D" w14:paraId="4505BB81" w14:textId="77777777" w:rsidTr="00A369C5">
        <w:tc>
          <w:tcPr>
            <w:tcW w:w="3828" w:type="dxa"/>
            <w:tcBorders>
              <w:top w:val="nil"/>
              <w:left w:val="nil"/>
              <w:bottom w:val="nil"/>
              <w:right w:val="nil"/>
            </w:tcBorders>
          </w:tcPr>
          <w:p w14:paraId="2BAFA3F5" w14:textId="5DF3BB24" w:rsidR="0099562D" w:rsidRDefault="002F7682" w:rsidP="00A369C5">
            <w:pPr>
              <w:jc w:val="center"/>
            </w:pPr>
            <w:r>
              <w:t>9</w:t>
            </w:r>
          </w:p>
        </w:tc>
        <w:tc>
          <w:tcPr>
            <w:tcW w:w="4105" w:type="dxa"/>
            <w:tcBorders>
              <w:top w:val="nil"/>
              <w:left w:val="nil"/>
              <w:bottom w:val="nil"/>
              <w:right w:val="nil"/>
            </w:tcBorders>
          </w:tcPr>
          <w:p w14:paraId="0C31B1E4" w14:textId="29079DA2" w:rsidR="0099562D" w:rsidRDefault="0099562D" w:rsidP="00A369C5">
            <w:pPr>
              <w:jc w:val="left"/>
            </w:pPr>
            <w:r>
              <w:t>Kinnegad Zoning</w:t>
            </w:r>
          </w:p>
        </w:tc>
        <w:tc>
          <w:tcPr>
            <w:tcW w:w="1417" w:type="dxa"/>
            <w:tcBorders>
              <w:top w:val="nil"/>
              <w:left w:val="nil"/>
              <w:bottom w:val="nil"/>
              <w:right w:val="nil"/>
            </w:tcBorders>
          </w:tcPr>
          <w:p w14:paraId="69824108" w14:textId="71C9DC00" w:rsidR="0099562D" w:rsidRDefault="0099562D" w:rsidP="00A369C5">
            <w:pPr>
              <w:jc w:val="center"/>
            </w:pPr>
            <w:r>
              <w:t>9</w:t>
            </w:r>
          </w:p>
        </w:tc>
      </w:tr>
      <w:tr w:rsidR="0099562D" w14:paraId="26C65E44" w14:textId="77777777" w:rsidTr="00A369C5">
        <w:tc>
          <w:tcPr>
            <w:tcW w:w="3828" w:type="dxa"/>
            <w:tcBorders>
              <w:top w:val="nil"/>
              <w:left w:val="nil"/>
              <w:bottom w:val="nil"/>
              <w:right w:val="nil"/>
            </w:tcBorders>
          </w:tcPr>
          <w:p w14:paraId="16268716" w14:textId="5F0E79B6" w:rsidR="0099562D" w:rsidRDefault="0099562D" w:rsidP="00A369C5">
            <w:pPr>
              <w:jc w:val="center"/>
            </w:pPr>
            <w:r>
              <w:t>10</w:t>
            </w:r>
          </w:p>
        </w:tc>
        <w:tc>
          <w:tcPr>
            <w:tcW w:w="4105" w:type="dxa"/>
            <w:tcBorders>
              <w:top w:val="nil"/>
              <w:left w:val="nil"/>
              <w:bottom w:val="nil"/>
              <w:right w:val="nil"/>
            </w:tcBorders>
          </w:tcPr>
          <w:p w14:paraId="5F19084B" w14:textId="54727A7B" w:rsidR="0099562D" w:rsidRDefault="0099562D" w:rsidP="00A369C5">
            <w:pPr>
              <w:jc w:val="left"/>
            </w:pPr>
            <w:r>
              <w:t>Kinnegad Zoning</w:t>
            </w:r>
          </w:p>
        </w:tc>
        <w:tc>
          <w:tcPr>
            <w:tcW w:w="1417" w:type="dxa"/>
            <w:tcBorders>
              <w:top w:val="nil"/>
              <w:left w:val="nil"/>
              <w:bottom w:val="nil"/>
              <w:right w:val="nil"/>
            </w:tcBorders>
          </w:tcPr>
          <w:p w14:paraId="5E601304" w14:textId="188AF437" w:rsidR="0099562D" w:rsidRDefault="0099562D" w:rsidP="00A369C5">
            <w:pPr>
              <w:jc w:val="center"/>
            </w:pPr>
            <w:r>
              <w:t>9</w:t>
            </w:r>
          </w:p>
        </w:tc>
      </w:tr>
      <w:tr w:rsidR="0099562D" w14:paraId="009FCA78" w14:textId="77777777" w:rsidTr="00A369C5">
        <w:tc>
          <w:tcPr>
            <w:tcW w:w="3828" w:type="dxa"/>
            <w:tcBorders>
              <w:top w:val="nil"/>
              <w:left w:val="nil"/>
              <w:bottom w:val="nil"/>
              <w:right w:val="nil"/>
            </w:tcBorders>
          </w:tcPr>
          <w:p w14:paraId="6328BBDB" w14:textId="62E0CFB8" w:rsidR="0099562D" w:rsidRDefault="0099562D" w:rsidP="00A369C5">
            <w:pPr>
              <w:jc w:val="center"/>
            </w:pPr>
            <w:r>
              <w:t>11</w:t>
            </w:r>
          </w:p>
        </w:tc>
        <w:tc>
          <w:tcPr>
            <w:tcW w:w="4105" w:type="dxa"/>
            <w:tcBorders>
              <w:top w:val="nil"/>
              <w:left w:val="nil"/>
              <w:bottom w:val="nil"/>
              <w:right w:val="nil"/>
            </w:tcBorders>
          </w:tcPr>
          <w:p w14:paraId="2CBBA198" w14:textId="60485A6D" w:rsidR="0099562D" w:rsidRDefault="0099562D" w:rsidP="00A369C5">
            <w:pPr>
              <w:jc w:val="left"/>
            </w:pPr>
            <w:r>
              <w:t>Moate Zoning</w:t>
            </w:r>
          </w:p>
        </w:tc>
        <w:tc>
          <w:tcPr>
            <w:tcW w:w="1417" w:type="dxa"/>
            <w:tcBorders>
              <w:top w:val="nil"/>
              <w:left w:val="nil"/>
              <w:bottom w:val="nil"/>
              <w:right w:val="nil"/>
            </w:tcBorders>
          </w:tcPr>
          <w:p w14:paraId="35330050" w14:textId="417B12A9" w:rsidR="0099562D" w:rsidRDefault="0099562D" w:rsidP="00A369C5">
            <w:pPr>
              <w:jc w:val="center"/>
            </w:pPr>
            <w:r>
              <w:t>11</w:t>
            </w:r>
          </w:p>
        </w:tc>
      </w:tr>
      <w:tr w:rsidR="0099562D" w14:paraId="7A25194C" w14:textId="77777777" w:rsidTr="00A369C5">
        <w:tc>
          <w:tcPr>
            <w:tcW w:w="3828" w:type="dxa"/>
            <w:tcBorders>
              <w:top w:val="nil"/>
              <w:left w:val="nil"/>
              <w:bottom w:val="nil"/>
              <w:right w:val="nil"/>
            </w:tcBorders>
          </w:tcPr>
          <w:p w14:paraId="2017472F" w14:textId="3EF41FE6" w:rsidR="0099562D" w:rsidRDefault="0099562D" w:rsidP="00A369C5">
            <w:pPr>
              <w:jc w:val="center"/>
            </w:pPr>
            <w:r>
              <w:t>12</w:t>
            </w:r>
          </w:p>
        </w:tc>
        <w:tc>
          <w:tcPr>
            <w:tcW w:w="4105" w:type="dxa"/>
            <w:tcBorders>
              <w:top w:val="nil"/>
              <w:left w:val="nil"/>
              <w:bottom w:val="nil"/>
              <w:right w:val="nil"/>
            </w:tcBorders>
          </w:tcPr>
          <w:p w14:paraId="3812A89C" w14:textId="3BA7C6F4" w:rsidR="0099562D" w:rsidRDefault="0099562D" w:rsidP="00A369C5">
            <w:pPr>
              <w:jc w:val="left"/>
            </w:pPr>
            <w:r>
              <w:t>Moate Objective</w:t>
            </w:r>
          </w:p>
        </w:tc>
        <w:tc>
          <w:tcPr>
            <w:tcW w:w="1417" w:type="dxa"/>
            <w:tcBorders>
              <w:top w:val="nil"/>
              <w:left w:val="nil"/>
              <w:bottom w:val="nil"/>
              <w:right w:val="nil"/>
            </w:tcBorders>
          </w:tcPr>
          <w:p w14:paraId="3EDB324A" w14:textId="5459FAD2" w:rsidR="0099562D" w:rsidRDefault="0099562D" w:rsidP="00A369C5">
            <w:pPr>
              <w:jc w:val="center"/>
            </w:pPr>
            <w:r>
              <w:t>12</w:t>
            </w:r>
          </w:p>
        </w:tc>
      </w:tr>
      <w:tr w:rsidR="0099562D" w14:paraId="0FE40A86" w14:textId="77777777" w:rsidTr="00A369C5">
        <w:tc>
          <w:tcPr>
            <w:tcW w:w="3828" w:type="dxa"/>
            <w:tcBorders>
              <w:top w:val="nil"/>
              <w:left w:val="nil"/>
              <w:bottom w:val="nil"/>
              <w:right w:val="nil"/>
            </w:tcBorders>
          </w:tcPr>
          <w:p w14:paraId="4258DC8F" w14:textId="02AF072A" w:rsidR="0099562D" w:rsidRDefault="0099562D" w:rsidP="00A369C5">
            <w:pPr>
              <w:jc w:val="center"/>
            </w:pPr>
            <w:r>
              <w:t>13</w:t>
            </w:r>
          </w:p>
        </w:tc>
        <w:tc>
          <w:tcPr>
            <w:tcW w:w="4105" w:type="dxa"/>
            <w:tcBorders>
              <w:top w:val="nil"/>
              <w:left w:val="nil"/>
              <w:bottom w:val="nil"/>
              <w:right w:val="nil"/>
            </w:tcBorders>
          </w:tcPr>
          <w:p w14:paraId="66123104" w14:textId="3688BE42" w:rsidR="0099562D" w:rsidRDefault="0099562D" w:rsidP="00A369C5">
            <w:pPr>
              <w:jc w:val="left"/>
            </w:pPr>
            <w:r>
              <w:t>Killucan Rathwire Zoning</w:t>
            </w:r>
          </w:p>
        </w:tc>
        <w:tc>
          <w:tcPr>
            <w:tcW w:w="1417" w:type="dxa"/>
            <w:tcBorders>
              <w:top w:val="nil"/>
              <w:left w:val="nil"/>
              <w:bottom w:val="nil"/>
              <w:right w:val="nil"/>
            </w:tcBorders>
          </w:tcPr>
          <w:p w14:paraId="62EF42D7" w14:textId="3B724477" w:rsidR="0099562D" w:rsidRDefault="0099562D" w:rsidP="00A369C5">
            <w:pPr>
              <w:jc w:val="center"/>
            </w:pPr>
            <w:r>
              <w:t>13</w:t>
            </w:r>
          </w:p>
        </w:tc>
      </w:tr>
      <w:tr w:rsidR="0099562D" w14:paraId="302B00B8" w14:textId="77777777" w:rsidTr="00A369C5">
        <w:tc>
          <w:tcPr>
            <w:tcW w:w="3828" w:type="dxa"/>
            <w:tcBorders>
              <w:top w:val="nil"/>
              <w:left w:val="nil"/>
              <w:bottom w:val="nil"/>
              <w:right w:val="nil"/>
            </w:tcBorders>
          </w:tcPr>
          <w:p w14:paraId="03A07143" w14:textId="0FAC3ED7" w:rsidR="0099562D" w:rsidRDefault="0099562D" w:rsidP="00A369C5">
            <w:pPr>
              <w:jc w:val="center"/>
            </w:pPr>
            <w:r>
              <w:t>14</w:t>
            </w:r>
          </w:p>
        </w:tc>
        <w:tc>
          <w:tcPr>
            <w:tcW w:w="4105" w:type="dxa"/>
            <w:tcBorders>
              <w:top w:val="nil"/>
              <w:left w:val="nil"/>
              <w:bottom w:val="nil"/>
              <w:right w:val="nil"/>
            </w:tcBorders>
          </w:tcPr>
          <w:p w14:paraId="3D25C4D2" w14:textId="7629C5FF" w:rsidR="0099562D" w:rsidRDefault="0099562D" w:rsidP="00A369C5">
            <w:pPr>
              <w:jc w:val="left"/>
            </w:pPr>
            <w:r w:rsidRPr="00DE29DE">
              <w:t>Killucan Rathwire Zoning</w:t>
            </w:r>
          </w:p>
        </w:tc>
        <w:tc>
          <w:tcPr>
            <w:tcW w:w="1417" w:type="dxa"/>
            <w:tcBorders>
              <w:top w:val="nil"/>
              <w:left w:val="nil"/>
              <w:bottom w:val="nil"/>
              <w:right w:val="nil"/>
            </w:tcBorders>
          </w:tcPr>
          <w:p w14:paraId="6CFC8FF1" w14:textId="5CE78301" w:rsidR="0099562D" w:rsidRDefault="0099562D" w:rsidP="00A369C5">
            <w:pPr>
              <w:jc w:val="center"/>
            </w:pPr>
            <w:r>
              <w:t>14</w:t>
            </w:r>
          </w:p>
        </w:tc>
      </w:tr>
      <w:tr w:rsidR="0099562D" w14:paraId="79AB22C7" w14:textId="77777777" w:rsidTr="00A369C5">
        <w:tc>
          <w:tcPr>
            <w:tcW w:w="3828" w:type="dxa"/>
            <w:tcBorders>
              <w:top w:val="nil"/>
              <w:left w:val="nil"/>
              <w:bottom w:val="nil"/>
              <w:right w:val="nil"/>
            </w:tcBorders>
          </w:tcPr>
          <w:p w14:paraId="50B2EA80" w14:textId="557EB97B" w:rsidR="0099562D" w:rsidRDefault="0099562D" w:rsidP="00A369C5">
            <w:pPr>
              <w:jc w:val="center"/>
            </w:pPr>
            <w:r>
              <w:t>15</w:t>
            </w:r>
          </w:p>
        </w:tc>
        <w:tc>
          <w:tcPr>
            <w:tcW w:w="4105" w:type="dxa"/>
            <w:tcBorders>
              <w:top w:val="nil"/>
              <w:left w:val="nil"/>
              <w:bottom w:val="nil"/>
              <w:right w:val="nil"/>
            </w:tcBorders>
          </w:tcPr>
          <w:p w14:paraId="7ADB1D38" w14:textId="677C5BD5" w:rsidR="0099562D" w:rsidRDefault="0099562D" w:rsidP="00A369C5">
            <w:pPr>
              <w:jc w:val="left"/>
            </w:pPr>
            <w:r w:rsidRPr="00DE29DE">
              <w:t xml:space="preserve">Killucan Rathwire </w:t>
            </w:r>
            <w:r>
              <w:t>Objective</w:t>
            </w:r>
          </w:p>
        </w:tc>
        <w:tc>
          <w:tcPr>
            <w:tcW w:w="1417" w:type="dxa"/>
            <w:tcBorders>
              <w:top w:val="nil"/>
              <w:left w:val="nil"/>
              <w:bottom w:val="nil"/>
              <w:right w:val="nil"/>
            </w:tcBorders>
          </w:tcPr>
          <w:p w14:paraId="42FCDCB0" w14:textId="13445A0D" w:rsidR="0099562D" w:rsidRDefault="0099562D" w:rsidP="00A369C5">
            <w:pPr>
              <w:jc w:val="center"/>
            </w:pPr>
            <w:r>
              <w:t>15</w:t>
            </w:r>
          </w:p>
        </w:tc>
      </w:tr>
      <w:tr w:rsidR="0099562D" w14:paraId="00607220" w14:textId="77777777" w:rsidTr="00A369C5">
        <w:tc>
          <w:tcPr>
            <w:tcW w:w="3828" w:type="dxa"/>
            <w:tcBorders>
              <w:top w:val="nil"/>
              <w:left w:val="nil"/>
              <w:bottom w:val="nil"/>
              <w:right w:val="nil"/>
            </w:tcBorders>
          </w:tcPr>
          <w:p w14:paraId="03678AA8" w14:textId="67D8B865" w:rsidR="0099562D" w:rsidRDefault="0099562D" w:rsidP="00A369C5">
            <w:pPr>
              <w:jc w:val="center"/>
            </w:pPr>
            <w:r>
              <w:t>16</w:t>
            </w:r>
          </w:p>
        </w:tc>
        <w:tc>
          <w:tcPr>
            <w:tcW w:w="4105" w:type="dxa"/>
            <w:tcBorders>
              <w:top w:val="nil"/>
              <w:left w:val="nil"/>
              <w:bottom w:val="nil"/>
              <w:right w:val="nil"/>
            </w:tcBorders>
          </w:tcPr>
          <w:p w14:paraId="363F09ED" w14:textId="090D71CF" w:rsidR="0099562D" w:rsidRDefault="0099562D" w:rsidP="00A369C5">
            <w:pPr>
              <w:jc w:val="left"/>
            </w:pPr>
            <w:r>
              <w:t>Rochfortbridge Zoning</w:t>
            </w:r>
          </w:p>
        </w:tc>
        <w:tc>
          <w:tcPr>
            <w:tcW w:w="1417" w:type="dxa"/>
            <w:tcBorders>
              <w:top w:val="nil"/>
              <w:left w:val="nil"/>
              <w:bottom w:val="nil"/>
              <w:right w:val="nil"/>
            </w:tcBorders>
          </w:tcPr>
          <w:p w14:paraId="2B6C9A19" w14:textId="5C56D846" w:rsidR="0099562D" w:rsidRDefault="0099562D" w:rsidP="00A369C5">
            <w:pPr>
              <w:jc w:val="center"/>
            </w:pPr>
            <w:r>
              <w:t>16</w:t>
            </w:r>
          </w:p>
        </w:tc>
      </w:tr>
      <w:tr w:rsidR="0099562D" w14:paraId="16153B6C" w14:textId="77777777" w:rsidTr="00A369C5">
        <w:tc>
          <w:tcPr>
            <w:tcW w:w="3828" w:type="dxa"/>
            <w:tcBorders>
              <w:top w:val="nil"/>
              <w:left w:val="nil"/>
              <w:bottom w:val="nil"/>
              <w:right w:val="nil"/>
            </w:tcBorders>
          </w:tcPr>
          <w:p w14:paraId="722F2FFD" w14:textId="24F15E2D" w:rsidR="0099562D" w:rsidRDefault="0099562D" w:rsidP="00A369C5">
            <w:pPr>
              <w:jc w:val="center"/>
            </w:pPr>
            <w:r>
              <w:t>17</w:t>
            </w:r>
          </w:p>
        </w:tc>
        <w:tc>
          <w:tcPr>
            <w:tcW w:w="4105" w:type="dxa"/>
            <w:tcBorders>
              <w:top w:val="nil"/>
              <w:left w:val="nil"/>
              <w:bottom w:val="nil"/>
              <w:right w:val="nil"/>
            </w:tcBorders>
          </w:tcPr>
          <w:p w14:paraId="1750F912" w14:textId="03033045" w:rsidR="0099562D" w:rsidRDefault="0099562D" w:rsidP="00A369C5">
            <w:pPr>
              <w:jc w:val="left"/>
            </w:pPr>
            <w:r>
              <w:t>Rochfortbridge Zoning</w:t>
            </w:r>
          </w:p>
        </w:tc>
        <w:tc>
          <w:tcPr>
            <w:tcW w:w="1417" w:type="dxa"/>
            <w:tcBorders>
              <w:top w:val="nil"/>
              <w:left w:val="nil"/>
              <w:bottom w:val="nil"/>
              <w:right w:val="nil"/>
            </w:tcBorders>
          </w:tcPr>
          <w:p w14:paraId="186FDA45" w14:textId="3267D61B" w:rsidR="0099562D" w:rsidRDefault="0099562D" w:rsidP="00A369C5">
            <w:pPr>
              <w:jc w:val="center"/>
            </w:pPr>
            <w:r>
              <w:t>17</w:t>
            </w:r>
          </w:p>
        </w:tc>
      </w:tr>
      <w:tr w:rsidR="0099562D" w14:paraId="305CA8E0" w14:textId="77777777" w:rsidTr="00A369C5">
        <w:tc>
          <w:tcPr>
            <w:tcW w:w="3828" w:type="dxa"/>
            <w:tcBorders>
              <w:top w:val="nil"/>
              <w:left w:val="nil"/>
              <w:bottom w:val="nil"/>
              <w:right w:val="nil"/>
            </w:tcBorders>
          </w:tcPr>
          <w:p w14:paraId="1AF72A18" w14:textId="655BFB67" w:rsidR="0099562D" w:rsidRDefault="0099562D" w:rsidP="00A369C5">
            <w:pPr>
              <w:jc w:val="center"/>
            </w:pPr>
            <w:r>
              <w:t>18</w:t>
            </w:r>
          </w:p>
        </w:tc>
        <w:tc>
          <w:tcPr>
            <w:tcW w:w="4105" w:type="dxa"/>
            <w:tcBorders>
              <w:top w:val="nil"/>
              <w:left w:val="nil"/>
              <w:bottom w:val="nil"/>
              <w:right w:val="nil"/>
            </w:tcBorders>
          </w:tcPr>
          <w:p w14:paraId="17169F81" w14:textId="00BA24D7" w:rsidR="0099562D" w:rsidRDefault="0099562D" w:rsidP="00A369C5">
            <w:pPr>
              <w:jc w:val="left"/>
            </w:pPr>
            <w:r>
              <w:t>Clonmellon Objective</w:t>
            </w:r>
          </w:p>
        </w:tc>
        <w:tc>
          <w:tcPr>
            <w:tcW w:w="1417" w:type="dxa"/>
            <w:tcBorders>
              <w:top w:val="nil"/>
              <w:left w:val="nil"/>
              <w:bottom w:val="nil"/>
              <w:right w:val="nil"/>
            </w:tcBorders>
          </w:tcPr>
          <w:p w14:paraId="59F1E7F6" w14:textId="573C5AF4" w:rsidR="0099562D" w:rsidRDefault="0099562D" w:rsidP="00A369C5">
            <w:pPr>
              <w:jc w:val="center"/>
            </w:pPr>
            <w:r>
              <w:t>18</w:t>
            </w:r>
          </w:p>
        </w:tc>
      </w:tr>
      <w:tr w:rsidR="0099562D" w14:paraId="60478A0E" w14:textId="77777777" w:rsidTr="00A369C5">
        <w:tc>
          <w:tcPr>
            <w:tcW w:w="3828" w:type="dxa"/>
            <w:tcBorders>
              <w:top w:val="nil"/>
              <w:left w:val="nil"/>
              <w:bottom w:val="nil"/>
              <w:right w:val="nil"/>
            </w:tcBorders>
          </w:tcPr>
          <w:p w14:paraId="675D22AC" w14:textId="60CD392F" w:rsidR="0099562D" w:rsidRDefault="0099562D" w:rsidP="00A369C5">
            <w:pPr>
              <w:jc w:val="center"/>
            </w:pPr>
            <w:r>
              <w:t>19</w:t>
            </w:r>
          </w:p>
        </w:tc>
        <w:tc>
          <w:tcPr>
            <w:tcW w:w="4105" w:type="dxa"/>
            <w:tcBorders>
              <w:top w:val="nil"/>
              <w:left w:val="nil"/>
              <w:bottom w:val="nil"/>
              <w:right w:val="nil"/>
            </w:tcBorders>
          </w:tcPr>
          <w:p w14:paraId="7B081D50" w14:textId="73B4A5C9" w:rsidR="0099562D" w:rsidRDefault="0099562D" w:rsidP="00A369C5">
            <w:pPr>
              <w:jc w:val="left"/>
            </w:pPr>
            <w:r>
              <w:t>Delvin Zoning</w:t>
            </w:r>
          </w:p>
        </w:tc>
        <w:tc>
          <w:tcPr>
            <w:tcW w:w="1417" w:type="dxa"/>
            <w:tcBorders>
              <w:top w:val="nil"/>
              <w:left w:val="nil"/>
              <w:bottom w:val="nil"/>
              <w:right w:val="nil"/>
            </w:tcBorders>
          </w:tcPr>
          <w:p w14:paraId="0159776F" w14:textId="042D91A9" w:rsidR="0099562D" w:rsidRDefault="0099562D" w:rsidP="00A369C5">
            <w:pPr>
              <w:jc w:val="center"/>
            </w:pPr>
            <w:r>
              <w:t>19</w:t>
            </w:r>
          </w:p>
        </w:tc>
      </w:tr>
      <w:tr w:rsidR="0099562D" w14:paraId="0CD57BA9" w14:textId="77777777" w:rsidTr="00A369C5">
        <w:tc>
          <w:tcPr>
            <w:tcW w:w="3828" w:type="dxa"/>
            <w:tcBorders>
              <w:top w:val="nil"/>
              <w:left w:val="nil"/>
              <w:bottom w:val="nil"/>
              <w:right w:val="nil"/>
            </w:tcBorders>
          </w:tcPr>
          <w:p w14:paraId="0AF1F863" w14:textId="32B076A1" w:rsidR="0099562D" w:rsidRDefault="0099562D" w:rsidP="00A369C5">
            <w:pPr>
              <w:jc w:val="center"/>
            </w:pPr>
            <w:r>
              <w:t>20</w:t>
            </w:r>
          </w:p>
        </w:tc>
        <w:tc>
          <w:tcPr>
            <w:tcW w:w="4105" w:type="dxa"/>
            <w:tcBorders>
              <w:top w:val="nil"/>
              <w:left w:val="nil"/>
              <w:bottom w:val="nil"/>
              <w:right w:val="nil"/>
            </w:tcBorders>
          </w:tcPr>
          <w:p w14:paraId="7FD2A58F" w14:textId="4E120079" w:rsidR="0099562D" w:rsidRDefault="0099562D" w:rsidP="00A369C5">
            <w:pPr>
              <w:jc w:val="left"/>
            </w:pPr>
            <w:r>
              <w:t>Delvin Objective</w:t>
            </w:r>
          </w:p>
        </w:tc>
        <w:tc>
          <w:tcPr>
            <w:tcW w:w="1417" w:type="dxa"/>
            <w:tcBorders>
              <w:top w:val="nil"/>
              <w:left w:val="nil"/>
              <w:bottom w:val="nil"/>
              <w:right w:val="nil"/>
            </w:tcBorders>
          </w:tcPr>
          <w:p w14:paraId="4F26569C" w14:textId="39F809B1" w:rsidR="0099562D" w:rsidRDefault="0099562D" w:rsidP="00A369C5">
            <w:pPr>
              <w:jc w:val="center"/>
            </w:pPr>
            <w:r>
              <w:t>20</w:t>
            </w:r>
          </w:p>
        </w:tc>
      </w:tr>
      <w:tr w:rsidR="0099562D" w14:paraId="28290D3A" w14:textId="77777777" w:rsidTr="00A369C5">
        <w:tc>
          <w:tcPr>
            <w:tcW w:w="3828" w:type="dxa"/>
            <w:tcBorders>
              <w:top w:val="nil"/>
              <w:left w:val="nil"/>
              <w:bottom w:val="nil"/>
              <w:right w:val="nil"/>
            </w:tcBorders>
          </w:tcPr>
          <w:p w14:paraId="7E941E3D" w14:textId="2B1A8015" w:rsidR="0099562D" w:rsidRDefault="0099562D" w:rsidP="00A369C5">
            <w:pPr>
              <w:jc w:val="center"/>
            </w:pPr>
            <w:r>
              <w:t>21</w:t>
            </w:r>
          </w:p>
        </w:tc>
        <w:tc>
          <w:tcPr>
            <w:tcW w:w="4105" w:type="dxa"/>
            <w:tcBorders>
              <w:top w:val="nil"/>
              <w:left w:val="nil"/>
              <w:bottom w:val="nil"/>
              <w:right w:val="nil"/>
            </w:tcBorders>
          </w:tcPr>
          <w:p w14:paraId="135913BB" w14:textId="48E6EC68" w:rsidR="0099562D" w:rsidRDefault="00927DE1" w:rsidP="00A369C5">
            <w:pPr>
              <w:jc w:val="left"/>
            </w:pPr>
            <w:r>
              <w:t xml:space="preserve">Tyrrellspass </w:t>
            </w:r>
            <w:r w:rsidR="00A369C5">
              <w:t>Zoning</w:t>
            </w:r>
          </w:p>
        </w:tc>
        <w:tc>
          <w:tcPr>
            <w:tcW w:w="1417" w:type="dxa"/>
            <w:tcBorders>
              <w:top w:val="nil"/>
              <w:left w:val="nil"/>
              <w:bottom w:val="nil"/>
              <w:right w:val="nil"/>
            </w:tcBorders>
          </w:tcPr>
          <w:p w14:paraId="5B56B34A" w14:textId="268BEFB7" w:rsidR="0099562D" w:rsidRDefault="0099562D" w:rsidP="00A369C5">
            <w:pPr>
              <w:jc w:val="center"/>
            </w:pPr>
            <w:r>
              <w:t>21</w:t>
            </w:r>
          </w:p>
        </w:tc>
      </w:tr>
      <w:tr w:rsidR="0099562D" w14:paraId="058FB1A5" w14:textId="77777777" w:rsidTr="00A369C5">
        <w:tc>
          <w:tcPr>
            <w:tcW w:w="3828" w:type="dxa"/>
            <w:tcBorders>
              <w:top w:val="nil"/>
              <w:left w:val="nil"/>
              <w:bottom w:val="nil"/>
              <w:right w:val="nil"/>
            </w:tcBorders>
          </w:tcPr>
          <w:p w14:paraId="2498296D" w14:textId="62926220" w:rsidR="0099562D" w:rsidRDefault="00927DE1" w:rsidP="00A369C5">
            <w:pPr>
              <w:jc w:val="center"/>
            </w:pPr>
            <w:r>
              <w:t>22</w:t>
            </w:r>
          </w:p>
        </w:tc>
        <w:tc>
          <w:tcPr>
            <w:tcW w:w="4105" w:type="dxa"/>
            <w:tcBorders>
              <w:top w:val="nil"/>
              <w:left w:val="nil"/>
              <w:bottom w:val="nil"/>
              <w:right w:val="nil"/>
            </w:tcBorders>
          </w:tcPr>
          <w:p w14:paraId="7C79F5B6" w14:textId="7340AE17" w:rsidR="0099562D" w:rsidRDefault="00927DE1" w:rsidP="00A369C5">
            <w:pPr>
              <w:jc w:val="left"/>
            </w:pPr>
            <w:r>
              <w:t>Ballinalack Objective</w:t>
            </w:r>
          </w:p>
        </w:tc>
        <w:tc>
          <w:tcPr>
            <w:tcW w:w="1417" w:type="dxa"/>
            <w:tcBorders>
              <w:top w:val="nil"/>
              <w:left w:val="nil"/>
              <w:bottom w:val="nil"/>
              <w:right w:val="nil"/>
            </w:tcBorders>
          </w:tcPr>
          <w:p w14:paraId="6DD45361" w14:textId="40B156C6" w:rsidR="0099562D" w:rsidRDefault="00927DE1" w:rsidP="00A369C5">
            <w:pPr>
              <w:jc w:val="center"/>
            </w:pPr>
            <w:r>
              <w:t>22</w:t>
            </w:r>
          </w:p>
        </w:tc>
      </w:tr>
      <w:tr w:rsidR="0099562D" w14:paraId="123BA2FF" w14:textId="77777777" w:rsidTr="00A369C5">
        <w:tc>
          <w:tcPr>
            <w:tcW w:w="3828" w:type="dxa"/>
            <w:tcBorders>
              <w:top w:val="nil"/>
              <w:left w:val="nil"/>
              <w:bottom w:val="nil"/>
              <w:right w:val="nil"/>
            </w:tcBorders>
          </w:tcPr>
          <w:p w14:paraId="10552346" w14:textId="587E42C0" w:rsidR="0099562D" w:rsidRDefault="00927DE1" w:rsidP="00A369C5">
            <w:pPr>
              <w:jc w:val="center"/>
            </w:pPr>
            <w:r>
              <w:t>23</w:t>
            </w:r>
          </w:p>
        </w:tc>
        <w:tc>
          <w:tcPr>
            <w:tcW w:w="4105" w:type="dxa"/>
            <w:tcBorders>
              <w:top w:val="nil"/>
              <w:left w:val="nil"/>
              <w:bottom w:val="nil"/>
              <w:right w:val="nil"/>
            </w:tcBorders>
          </w:tcPr>
          <w:p w14:paraId="2D36F911" w14:textId="47CD4E63" w:rsidR="0099562D" w:rsidRDefault="00927DE1" w:rsidP="00A369C5">
            <w:pPr>
              <w:jc w:val="left"/>
            </w:pPr>
            <w:r>
              <w:t>Ballymore Zoning</w:t>
            </w:r>
          </w:p>
        </w:tc>
        <w:tc>
          <w:tcPr>
            <w:tcW w:w="1417" w:type="dxa"/>
            <w:tcBorders>
              <w:top w:val="nil"/>
              <w:left w:val="nil"/>
              <w:bottom w:val="nil"/>
              <w:right w:val="nil"/>
            </w:tcBorders>
          </w:tcPr>
          <w:p w14:paraId="30FDC357" w14:textId="2D00B820" w:rsidR="0099562D" w:rsidRDefault="00927DE1" w:rsidP="00A369C5">
            <w:pPr>
              <w:jc w:val="center"/>
            </w:pPr>
            <w:r>
              <w:t>23</w:t>
            </w:r>
          </w:p>
        </w:tc>
      </w:tr>
      <w:tr w:rsidR="00927DE1" w14:paraId="763B1357" w14:textId="77777777" w:rsidTr="00A369C5">
        <w:tc>
          <w:tcPr>
            <w:tcW w:w="3828" w:type="dxa"/>
            <w:tcBorders>
              <w:top w:val="nil"/>
              <w:left w:val="nil"/>
              <w:bottom w:val="nil"/>
              <w:right w:val="nil"/>
            </w:tcBorders>
          </w:tcPr>
          <w:p w14:paraId="332503BD" w14:textId="05420F5A" w:rsidR="00927DE1" w:rsidRDefault="00927DE1" w:rsidP="00A369C5">
            <w:pPr>
              <w:jc w:val="center"/>
            </w:pPr>
            <w:r>
              <w:t>24</w:t>
            </w:r>
          </w:p>
        </w:tc>
        <w:tc>
          <w:tcPr>
            <w:tcW w:w="4105" w:type="dxa"/>
            <w:tcBorders>
              <w:top w:val="nil"/>
              <w:left w:val="nil"/>
              <w:bottom w:val="nil"/>
              <w:right w:val="nil"/>
            </w:tcBorders>
          </w:tcPr>
          <w:p w14:paraId="2E0D46F3" w14:textId="669D9A46" w:rsidR="00927DE1" w:rsidRDefault="00927DE1" w:rsidP="00A369C5">
            <w:pPr>
              <w:jc w:val="left"/>
            </w:pPr>
            <w:r>
              <w:t>Ballymore Objective</w:t>
            </w:r>
          </w:p>
        </w:tc>
        <w:tc>
          <w:tcPr>
            <w:tcW w:w="1417" w:type="dxa"/>
            <w:tcBorders>
              <w:top w:val="nil"/>
              <w:left w:val="nil"/>
              <w:bottom w:val="nil"/>
              <w:right w:val="nil"/>
            </w:tcBorders>
          </w:tcPr>
          <w:p w14:paraId="4E679139" w14:textId="324068FE" w:rsidR="00927DE1" w:rsidRDefault="00927DE1" w:rsidP="00A369C5">
            <w:pPr>
              <w:jc w:val="center"/>
            </w:pPr>
            <w:r>
              <w:t>24</w:t>
            </w:r>
          </w:p>
        </w:tc>
      </w:tr>
      <w:tr w:rsidR="00927DE1" w14:paraId="087753A1" w14:textId="77777777" w:rsidTr="00A369C5">
        <w:tc>
          <w:tcPr>
            <w:tcW w:w="3828" w:type="dxa"/>
            <w:tcBorders>
              <w:top w:val="nil"/>
              <w:left w:val="nil"/>
              <w:bottom w:val="nil"/>
              <w:right w:val="nil"/>
            </w:tcBorders>
          </w:tcPr>
          <w:p w14:paraId="076515AD" w14:textId="4987C363" w:rsidR="00927DE1" w:rsidRDefault="00927DE1" w:rsidP="00A369C5">
            <w:pPr>
              <w:jc w:val="center"/>
            </w:pPr>
            <w:r>
              <w:t>25</w:t>
            </w:r>
          </w:p>
        </w:tc>
        <w:tc>
          <w:tcPr>
            <w:tcW w:w="4105" w:type="dxa"/>
            <w:tcBorders>
              <w:top w:val="nil"/>
              <w:left w:val="nil"/>
              <w:bottom w:val="nil"/>
              <w:right w:val="nil"/>
            </w:tcBorders>
          </w:tcPr>
          <w:p w14:paraId="4BFD2FCA" w14:textId="7194F3AD" w:rsidR="00927DE1" w:rsidRDefault="00927DE1" w:rsidP="00A369C5">
            <w:pPr>
              <w:jc w:val="left"/>
            </w:pPr>
            <w:r>
              <w:t>Castletown Geoghegan Zoning</w:t>
            </w:r>
          </w:p>
        </w:tc>
        <w:tc>
          <w:tcPr>
            <w:tcW w:w="1417" w:type="dxa"/>
            <w:tcBorders>
              <w:top w:val="nil"/>
              <w:left w:val="nil"/>
              <w:bottom w:val="nil"/>
              <w:right w:val="nil"/>
            </w:tcBorders>
          </w:tcPr>
          <w:p w14:paraId="4B1F3D16" w14:textId="1FBD9064" w:rsidR="00927DE1" w:rsidRDefault="00927DE1" w:rsidP="00A369C5">
            <w:pPr>
              <w:jc w:val="center"/>
            </w:pPr>
            <w:r>
              <w:t>25</w:t>
            </w:r>
          </w:p>
        </w:tc>
      </w:tr>
      <w:tr w:rsidR="00927DE1" w14:paraId="16C1E4B9" w14:textId="77777777" w:rsidTr="00A369C5">
        <w:tc>
          <w:tcPr>
            <w:tcW w:w="3828" w:type="dxa"/>
            <w:tcBorders>
              <w:top w:val="nil"/>
              <w:left w:val="nil"/>
              <w:bottom w:val="nil"/>
              <w:right w:val="nil"/>
            </w:tcBorders>
          </w:tcPr>
          <w:p w14:paraId="6FC93535" w14:textId="04AB1C7C" w:rsidR="00927DE1" w:rsidRDefault="00927DE1" w:rsidP="00A369C5">
            <w:pPr>
              <w:jc w:val="center"/>
            </w:pPr>
            <w:r>
              <w:t>26</w:t>
            </w:r>
          </w:p>
        </w:tc>
        <w:tc>
          <w:tcPr>
            <w:tcW w:w="4105" w:type="dxa"/>
            <w:tcBorders>
              <w:top w:val="nil"/>
              <w:left w:val="nil"/>
              <w:bottom w:val="nil"/>
              <w:right w:val="nil"/>
            </w:tcBorders>
          </w:tcPr>
          <w:p w14:paraId="150B1649" w14:textId="1CE644CD" w:rsidR="00927DE1" w:rsidRDefault="00927DE1" w:rsidP="00A369C5">
            <w:pPr>
              <w:jc w:val="left"/>
            </w:pPr>
            <w:r w:rsidRPr="00B96CF3">
              <w:t>Castletown Geoghegan Zoning</w:t>
            </w:r>
          </w:p>
        </w:tc>
        <w:tc>
          <w:tcPr>
            <w:tcW w:w="1417" w:type="dxa"/>
            <w:tcBorders>
              <w:top w:val="nil"/>
              <w:left w:val="nil"/>
              <w:bottom w:val="nil"/>
              <w:right w:val="nil"/>
            </w:tcBorders>
          </w:tcPr>
          <w:p w14:paraId="6562B4E0" w14:textId="5F298CB5" w:rsidR="00927DE1" w:rsidRDefault="00927DE1" w:rsidP="00A369C5">
            <w:pPr>
              <w:jc w:val="center"/>
            </w:pPr>
            <w:r>
              <w:t>26</w:t>
            </w:r>
          </w:p>
        </w:tc>
      </w:tr>
      <w:tr w:rsidR="00927DE1" w14:paraId="17DB02DA" w14:textId="77777777" w:rsidTr="00A369C5">
        <w:tc>
          <w:tcPr>
            <w:tcW w:w="3828" w:type="dxa"/>
            <w:tcBorders>
              <w:top w:val="nil"/>
              <w:left w:val="nil"/>
              <w:bottom w:val="nil"/>
              <w:right w:val="nil"/>
            </w:tcBorders>
          </w:tcPr>
          <w:p w14:paraId="479F0E80" w14:textId="6A77B0AB" w:rsidR="00927DE1" w:rsidRDefault="00927DE1" w:rsidP="00A369C5">
            <w:pPr>
              <w:jc w:val="center"/>
            </w:pPr>
            <w:r>
              <w:t>27</w:t>
            </w:r>
          </w:p>
        </w:tc>
        <w:tc>
          <w:tcPr>
            <w:tcW w:w="4105" w:type="dxa"/>
            <w:tcBorders>
              <w:top w:val="nil"/>
              <w:left w:val="nil"/>
              <w:bottom w:val="nil"/>
              <w:right w:val="nil"/>
            </w:tcBorders>
          </w:tcPr>
          <w:p w14:paraId="3BFC3112" w14:textId="69662386" w:rsidR="00927DE1" w:rsidRDefault="00927DE1" w:rsidP="00A369C5">
            <w:pPr>
              <w:jc w:val="left"/>
            </w:pPr>
            <w:r w:rsidRPr="00B96CF3">
              <w:t xml:space="preserve">Castletown Geoghegan </w:t>
            </w:r>
            <w:r>
              <w:t>Objective</w:t>
            </w:r>
          </w:p>
        </w:tc>
        <w:tc>
          <w:tcPr>
            <w:tcW w:w="1417" w:type="dxa"/>
            <w:tcBorders>
              <w:top w:val="nil"/>
              <w:left w:val="nil"/>
              <w:bottom w:val="nil"/>
              <w:right w:val="nil"/>
            </w:tcBorders>
          </w:tcPr>
          <w:p w14:paraId="54F360F2" w14:textId="42ECD39C" w:rsidR="00927DE1" w:rsidRDefault="00927DE1" w:rsidP="00A369C5">
            <w:pPr>
              <w:jc w:val="center"/>
            </w:pPr>
            <w:r>
              <w:t>27</w:t>
            </w:r>
          </w:p>
        </w:tc>
      </w:tr>
      <w:tr w:rsidR="00927DE1" w14:paraId="0B25E60E" w14:textId="77777777" w:rsidTr="00A369C5">
        <w:tc>
          <w:tcPr>
            <w:tcW w:w="3828" w:type="dxa"/>
            <w:tcBorders>
              <w:top w:val="nil"/>
              <w:left w:val="nil"/>
              <w:bottom w:val="nil"/>
              <w:right w:val="nil"/>
            </w:tcBorders>
          </w:tcPr>
          <w:p w14:paraId="298F555C" w14:textId="2D428689" w:rsidR="00927DE1" w:rsidRDefault="00927DE1" w:rsidP="00A369C5">
            <w:pPr>
              <w:jc w:val="center"/>
            </w:pPr>
            <w:r>
              <w:t>28</w:t>
            </w:r>
          </w:p>
        </w:tc>
        <w:tc>
          <w:tcPr>
            <w:tcW w:w="4105" w:type="dxa"/>
            <w:tcBorders>
              <w:top w:val="nil"/>
              <w:left w:val="nil"/>
              <w:bottom w:val="nil"/>
              <w:right w:val="nil"/>
            </w:tcBorders>
          </w:tcPr>
          <w:p w14:paraId="7ACA6264" w14:textId="44140006" w:rsidR="00927DE1" w:rsidRDefault="00927DE1" w:rsidP="00A369C5">
            <w:pPr>
              <w:jc w:val="left"/>
            </w:pPr>
            <w:r>
              <w:t>Collinstown Objective</w:t>
            </w:r>
          </w:p>
        </w:tc>
        <w:tc>
          <w:tcPr>
            <w:tcW w:w="1417" w:type="dxa"/>
            <w:tcBorders>
              <w:top w:val="nil"/>
              <w:left w:val="nil"/>
              <w:bottom w:val="nil"/>
              <w:right w:val="nil"/>
            </w:tcBorders>
          </w:tcPr>
          <w:p w14:paraId="412D8A78" w14:textId="540EA13C" w:rsidR="00927DE1" w:rsidRDefault="00927DE1" w:rsidP="00A369C5">
            <w:pPr>
              <w:jc w:val="center"/>
            </w:pPr>
            <w:r>
              <w:t>28</w:t>
            </w:r>
          </w:p>
        </w:tc>
      </w:tr>
      <w:tr w:rsidR="00927DE1" w14:paraId="54375089" w14:textId="77777777" w:rsidTr="00A369C5">
        <w:tc>
          <w:tcPr>
            <w:tcW w:w="3828" w:type="dxa"/>
            <w:tcBorders>
              <w:top w:val="nil"/>
              <w:left w:val="nil"/>
              <w:bottom w:val="nil"/>
              <w:right w:val="nil"/>
            </w:tcBorders>
          </w:tcPr>
          <w:p w14:paraId="3243EA46" w14:textId="67FA2696" w:rsidR="00927DE1" w:rsidRDefault="00927DE1" w:rsidP="00A369C5">
            <w:pPr>
              <w:jc w:val="center"/>
            </w:pPr>
            <w:r>
              <w:t>29</w:t>
            </w:r>
          </w:p>
        </w:tc>
        <w:tc>
          <w:tcPr>
            <w:tcW w:w="4105" w:type="dxa"/>
            <w:tcBorders>
              <w:top w:val="nil"/>
              <w:left w:val="nil"/>
              <w:bottom w:val="nil"/>
              <w:right w:val="nil"/>
            </w:tcBorders>
          </w:tcPr>
          <w:p w14:paraId="727F451C" w14:textId="2E97B706" w:rsidR="00927DE1" w:rsidRDefault="00927DE1" w:rsidP="00A369C5">
            <w:pPr>
              <w:jc w:val="left"/>
            </w:pPr>
            <w:r>
              <w:t>Glasson Zoning</w:t>
            </w:r>
          </w:p>
        </w:tc>
        <w:tc>
          <w:tcPr>
            <w:tcW w:w="1417" w:type="dxa"/>
            <w:tcBorders>
              <w:top w:val="nil"/>
              <w:left w:val="nil"/>
              <w:bottom w:val="nil"/>
              <w:right w:val="nil"/>
            </w:tcBorders>
          </w:tcPr>
          <w:p w14:paraId="178B4088" w14:textId="1BB97E7E" w:rsidR="00927DE1" w:rsidRDefault="00927DE1" w:rsidP="00A369C5">
            <w:pPr>
              <w:jc w:val="center"/>
            </w:pPr>
            <w:r>
              <w:t>29</w:t>
            </w:r>
          </w:p>
        </w:tc>
      </w:tr>
      <w:tr w:rsidR="00927DE1" w14:paraId="771EB467" w14:textId="77777777" w:rsidTr="00A369C5">
        <w:tc>
          <w:tcPr>
            <w:tcW w:w="3828" w:type="dxa"/>
            <w:tcBorders>
              <w:top w:val="nil"/>
              <w:left w:val="nil"/>
              <w:bottom w:val="nil"/>
              <w:right w:val="nil"/>
            </w:tcBorders>
          </w:tcPr>
          <w:p w14:paraId="6176BDCD" w14:textId="350DAD90" w:rsidR="00927DE1" w:rsidRDefault="00927DE1" w:rsidP="00A369C5">
            <w:pPr>
              <w:jc w:val="center"/>
            </w:pPr>
            <w:r>
              <w:t>30</w:t>
            </w:r>
          </w:p>
        </w:tc>
        <w:tc>
          <w:tcPr>
            <w:tcW w:w="4105" w:type="dxa"/>
            <w:tcBorders>
              <w:top w:val="nil"/>
              <w:left w:val="nil"/>
              <w:bottom w:val="nil"/>
              <w:right w:val="nil"/>
            </w:tcBorders>
          </w:tcPr>
          <w:p w14:paraId="235C59A9" w14:textId="116B266C" w:rsidR="00927DE1" w:rsidRDefault="00927DE1" w:rsidP="00A369C5">
            <w:pPr>
              <w:jc w:val="left"/>
            </w:pPr>
            <w:r>
              <w:t>Glasson Zoning</w:t>
            </w:r>
          </w:p>
        </w:tc>
        <w:tc>
          <w:tcPr>
            <w:tcW w:w="1417" w:type="dxa"/>
            <w:tcBorders>
              <w:top w:val="nil"/>
              <w:left w:val="nil"/>
              <w:bottom w:val="nil"/>
              <w:right w:val="nil"/>
            </w:tcBorders>
          </w:tcPr>
          <w:p w14:paraId="28E8695C" w14:textId="6045E1AD" w:rsidR="00927DE1" w:rsidRDefault="00927DE1" w:rsidP="00A369C5">
            <w:pPr>
              <w:jc w:val="center"/>
            </w:pPr>
            <w:r>
              <w:t>30</w:t>
            </w:r>
          </w:p>
        </w:tc>
      </w:tr>
      <w:tr w:rsidR="00927DE1" w14:paraId="1790618F" w14:textId="77777777" w:rsidTr="00A369C5">
        <w:tc>
          <w:tcPr>
            <w:tcW w:w="3828" w:type="dxa"/>
            <w:tcBorders>
              <w:top w:val="nil"/>
              <w:left w:val="nil"/>
              <w:bottom w:val="nil"/>
              <w:right w:val="nil"/>
            </w:tcBorders>
          </w:tcPr>
          <w:p w14:paraId="46B31B60" w14:textId="6DD4D0E4" w:rsidR="00927DE1" w:rsidRDefault="00927DE1" w:rsidP="00A369C5">
            <w:pPr>
              <w:jc w:val="center"/>
            </w:pPr>
            <w:r>
              <w:t>31</w:t>
            </w:r>
          </w:p>
        </w:tc>
        <w:tc>
          <w:tcPr>
            <w:tcW w:w="4105" w:type="dxa"/>
            <w:tcBorders>
              <w:top w:val="nil"/>
              <w:left w:val="nil"/>
              <w:bottom w:val="nil"/>
              <w:right w:val="nil"/>
            </w:tcBorders>
          </w:tcPr>
          <w:p w14:paraId="602E06EB" w14:textId="61C438D5" w:rsidR="00927DE1" w:rsidRDefault="00927DE1" w:rsidP="00A369C5">
            <w:pPr>
              <w:jc w:val="left"/>
            </w:pPr>
            <w:r>
              <w:t>Milltownpass Zoning</w:t>
            </w:r>
          </w:p>
        </w:tc>
        <w:tc>
          <w:tcPr>
            <w:tcW w:w="1417" w:type="dxa"/>
            <w:tcBorders>
              <w:top w:val="nil"/>
              <w:left w:val="nil"/>
              <w:bottom w:val="nil"/>
              <w:right w:val="nil"/>
            </w:tcBorders>
          </w:tcPr>
          <w:p w14:paraId="60CC456D" w14:textId="43D37707" w:rsidR="00927DE1" w:rsidRDefault="00927DE1" w:rsidP="00A369C5">
            <w:pPr>
              <w:jc w:val="center"/>
            </w:pPr>
            <w:r>
              <w:t>31</w:t>
            </w:r>
          </w:p>
        </w:tc>
      </w:tr>
      <w:tr w:rsidR="00927DE1" w14:paraId="14513703" w14:textId="77777777" w:rsidTr="00A369C5">
        <w:tc>
          <w:tcPr>
            <w:tcW w:w="3828" w:type="dxa"/>
            <w:tcBorders>
              <w:top w:val="nil"/>
              <w:left w:val="nil"/>
              <w:bottom w:val="nil"/>
              <w:right w:val="nil"/>
            </w:tcBorders>
          </w:tcPr>
          <w:p w14:paraId="1EB9D362" w14:textId="37409FC6" w:rsidR="00927DE1" w:rsidRDefault="00927DE1" w:rsidP="00A369C5">
            <w:pPr>
              <w:jc w:val="center"/>
            </w:pPr>
            <w:r>
              <w:t>32</w:t>
            </w:r>
          </w:p>
        </w:tc>
        <w:tc>
          <w:tcPr>
            <w:tcW w:w="4105" w:type="dxa"/>
            <w:tcBorders>
              <w:top w:val="nil"/>
              <w:left w:val="nil"/>
              <w:bottom w:val="nil"/>
              <w:right w:val="nil"/>
            </w:tcBorders>
          </w:tcPr>
          <w:p w14:paraId="59EF2114" w14:textId="3D29A443" w:rsidR="00927DE1" w:rsidRDefault="00927DE1" w:rsidP="00A369C5">
            <w:pPr>
              <w:jc w:val="left"/>
            </w:pPr>
            <w:r>
              <w:t>Multyfarnham Zoning</w:t>
            </w:r>
          </w:p>
        </w:tc>
        <w:tc>
          <w:tcPr>
            <w:tcW w:w="1417" w:type="dxa"/>
            <w:tcBorders>
              <w:top w:val="nil"/>
              <w:left w:val="nil"/>
              <w:bottom w:val="nil"/>
              <w:right w:val="nil"/>
            </w:tcBorders>
          </w:tcPr>
          <w:p w14:paraId="45D4EB3C" w14:textId="28F0159C" w:rsidR="00927DE1" w:rsidRDefault="00927DE1" w:rsidP="00A369C5">
            <w:pPr>
              <w:jc w:val="center"/>
            </w:pPr>
            <w:r>
              <w:t>32</w:t>
            </w:r>
          </w:p>
        </w:tc>
      </w:tr>
      <w:tr w:rsidR="00927DE1" w14:paraId="0C769797" w14:textId="77777777" w:rsidTr="00A369C5">
        <w:tc>
          <w:tcPr>
            <w:tcW w:w="3828" w:type="dxa"/>
            <w:tcBorders>
              <w:top w:val="nil"/>
              <w:left w:val="nil"/>
              <w:bottom w:val="nil"/>
              <w:right w:val="nil"/>
            </w:tcBorders>
          </w:tcPr>
          <w:p w14:paraId="4D205776" w14:textId="7BD3AE3B" w:rsidR="00927DE1" w:rsidRDefault="00927DE1" w:rsidP="00A369C5">
            <w:pPr>
              <w:jc w:val="center"/>
            </w:pPr>
            <w:r>
              <w:t>33</w:t>
            </w:r>
          </w:p>
        </w:tc>
        <w:tc>
          <w:tcPr>
            <w:tcW w:w="4105" w:type="dxa"/>
            <w:tcBorders>
              <w:top w:val="nil"/>
              <w:left w:val="nil"/>
              <w:bottom w:val="nil"/>
              <w:right w:val="nil"/>
            </w:tcBorders>
          </w:tcPr>
          <w:p w14:paraId="6CC83529" w14:textId="3C9E0251" w:rsidR="00927DE1" w:rsidRDefault="00927DE1" w:rsidP="00A369C5">
            <w:pPr>
              <w:jc w:val="left"/>
            </w:pPr>
            <w:proofErr w:type="spellStart"/>
            <w:r>
              <w:t>Loughnavalley</w:t>
            </w:r>
            <w:proofErr w:type="spellEnd"/>
            <w:r>
              <w:t xml:space="preserve"> Node</w:t>
            </w:r>
          </w:p>
        </w:tc>
        <w:tc>
          <w:tcPr>
            <w:tcW w:w="1417" w:type="dxa"/>
            <w:tcBorders>
              <w:top w:val="nil"/>
              <w:left w:val="nil"/>
              <w:bottom w:val="nil"/>
              <w:right w:val="nil"/>
            </w:tcBorders>
          </w:tcPr>
          <w:p w14:paraId="57AC6A4B" w14:textId="70A9C457" w:rsidR="00927DE1" w:rsidRDefault="00927DE1" w:rsidP="00A369C5">
            <w:pPr>
              <w:jc w:val="center"/>
            </w:pPr>
            <w:r>
              <w:t>33</w:t>
            </w:r>
          </w:p>
        </w:tc>
      </w:tr>
      <w:tr w:rsidR="00927DE1" w14:paraId="4BD8520A" w14:textId="77777777" w:rsidTr="00A369C5">
        <w:tc>
          <w:tcPr>
            <w:tcW w:w="3828" w:type="dxa"/>
            <w:tcBorders>
              <w:top w:val="nil"/>
              <w:left w:val="nil"/>
              <w:bottom w:val="nil"/>
              <w:right w:val="nil"/>
            </w:tcBorders>
          </w:tcPr>
          <w:p w14:paraId="1EF152F1" w14:textId="42CBBCE9" w:rsidR="00927DE1" w:rsidRDefault="00927DE1" w:rsidP="00A369C5">
            <w:pPr>
              <w:jc w:val="center"/>
            </w:pPr>
            <w:r>
              <w:t>38</w:t>
            </w:r>
          </w:p>
        </w:tc>
        <w:tc>
          <w:tcPr>
            <w:tcW w:w="4105" w:type="dxa"/>
            <w:tcBorders>
              <w:top w:val="nil"/>
              <w:left w:val="nil"/>
              <w:bottom w:val="nil"/>
              <w:right w:val="nil"/>
            </w:tcBorders>
          </w:tcPr>
          <w:p w14:paraId="2B07B28E" w14:textId="23278F2F" w:rsidR="00927DE1" w:rsidRDefault="00927DE1" w:rsidP="00A369C5">
            <w:pPr>
              <w:jc w:val="left"/>
            </w:pPr>
            <w:r>
              <w:t>High Amenity Area</w:t>
            </w:r>
          </w:p>
        </w:tc>
        <w:tc>
          <w:tcPr>
            <w:tcW w:w="1417" w:type="dxa"/>
            <w:tcBorders>
              <w:top w:val="nil"/>
              <w:left w:val="nil"/>
              <w:bottom w:val="nil"/>
              <w:right w:val="nil"/>
            </w:tcBorders>
          </w:tcPr>
          <w:p w14:paraId="6159C49B" w14:textId="0952D82C" w:rsidR="00927DE1" w:rsidRDefault="00927DE1" w:rsidP="00A369C5">
            <w:pPr>
              <w:jc w:val="center"/>
            </w:pPr>
            <w:r>
              <w:t>34</w:t>
            </w:r>
          </w:p>
        </w:tc>
      </w:tr>
      <w:tr w:rsidR="00927DE1" w14:paraId="2E06FC73" w14:textId="77777777" w:rsidTr="00A369C5">
        <w:tc>
          <w:tcPr>
            <w:tcW w:w="3828" w:type="dxa"/>
            <w:tcBorders>
              <w:top w:val="nil"/>
              <w:left w:val="nil"/>
              <w:bottom w:val="nil"/>
              <w:right w:val="nil"/>
            </w:tcBorders>
          </w:tcPr>
          <w:p w14:paraId="239D8C6E" w14:textId="7229361D" w:rsidR="00927DE1" w:rsidRDefault="00927DE1" w:rsidP="00A369C5">
            <w:pPr>
              <w:jc w:val="center"/>
            </w:pPr>
            <w:r>
              <w:t>37</w:t>
            </w:r>
          </w:p>
        </w:tc>
        <w:tc>
          <w:tcPr>
            <w:tcW w:w="4105" w:type="dxa"/>
            <w:tcBorders>
              <w:top w:val="nil"/>
              <w:left w:val="nil"/>
              <w:bottom w:val="nil"/>
              <w:right w:val="nil"/>
            </w:tcBorders>
          </w:tcPr>
          <w:p w14:paraId="6E2127D5" w14:textId="714A1A3A" w:rsidR="00927DE1" w:rsidRDefault="00927DE1" w:rsidP="00A369C5">
            <w:pPr>
              <w:jc w:val="left"/>
            </w:pPr>
            <w:r>
              <w:t>High Amenity Area</w:t>
            </w:r>
          </w:p>
        </w:tc>
        <w:tc>
          <w:tcPr>
            <w:tcW w:w="1417" w:type="dxa"/>
            <w:tcBorders>
              <w:top w:val="nil"/>
              <w:left w:val="nil"/>
              <w:bottom w:val="nil"/>
              <w:right w:val="nil"/>
            </w:tcBorders>
          </w:tcPr>
          <w:p w14:paraId="09020859" w14:textId="0C7FAC51" w:rsidR="00927DE1" w:rsidRDefault="00927DE1" w:rsidP="00A369C5">
            <w:pPr>
              <w:jc w:val="center"/>
            </w:pPr>
            <w:r>
              <w:t>35</w:t>
            </w:r>
          </w:p>
        </w:tc>
      </w:tr>
      <w:tr w:rsidR="00927DE1" w14:paraId="6499395B" w14:textId="77777777" w:rsidTr="00A369C5">
        <w:tc>
          <w:tcPr>
            <w:tcW w:w="3828" w:type="dxa"/>
            <w:tcBorders>
              <w:top w:val="nil"/>
              <w:left w:val="nil"/>
              <w:bottom w:val="nil"/>
              <w:right w:val="nil"/>
            </w:tcBorders>
          </w:tcPr>
          <w:p w14:paraId="35E17818" w14:textId="41DB7394" w:rsidR="00927DE1" w:rsidRDefault="00927DE1" w:rsidP="00A369C5">
            <w:pPr>
              <w:jc w:val="center"/>
            </w:pPr>
            <w:r>
              <w:t>36</w:t>
            </w:r>
          </w:p>
        </w:tc>
        <w:tc>
          <w:tcPr>
            <w:tcW w:w="4105" w:type="dxa"/>
            <w:tcBorders>
              <w:top w:val="nil"/>
              <w:left w:val="nil"/>
              <w:bottom w:val="nil"/>
              <w:right w:val="nil"/>
            </w:tcBorders>
          </w:tcPr>
          <w:p w14:paraId="25C8F26F" w14:textId="147B9C96" w:rsidR="00927DE1" w:rsidRDefault="00927DE1" w:rsidP="00A369C5">
            <w:pPr>
              <w:jc w:val="left"/>
            </w:pPr>
            <w:r>
              <w:t xml:space="preserve">Wind Energy </w:t>
            </w:r>
            <w:r w:rsidR="00A369C5">
              <w:t>Capacity</w:t>
            </w:r>
          </w:p>
        </w:tc>
        <w:tc>
          <w:tcPr>
            <w:tcW w:w="1417" w:type="dxa"/>
            <w:tcBorders>
              <w:top w:val="nil"/>
              <w:left w:val="nil"/>
              <w:bottom w:val="nil"/>
              <w:right w:val="nil"/>
            </w:tcBorders>
          </w:tcPr>
          <w:p w14:paraId="29094B44" w14:textId="29CAD69B" w:rsidR="00927DE1" w:rsidRDefault="00927DE1" w:rsidP="00A369C5">
            <w:pPr>
              <w:jc w:val="center"/>
            </w:pPr>
            <w:r>
              <w:t>36</w:t>
            </w:r>
          </w:p>
        </w:tc>
      </w:tr>
    </w:tbl>
    <w:p w14:paraId="19438CD5" w14:textId="77777777" w:rsidR="0070761A" w:rsidRDefault="0070761A" w:rsidP="00865F95"/>
    <w:p w14:paraId="72FE2F9E" w14:textId="77777777" w:rsidR="00BA1C43" w:rsidRDefault="00BA1C43" w:rsidP="00865F95"/>
    <w:p w14:paraId="603A1E06" w14:textId="77777777" w:rsidR="00BA1C43" w:rsidRPr="00BA1C43" w:rsidRDefault="00BA1C43" w:rsidP="00BA1C43"/>
    <w:p w14:paraId="105792D7" w14:textId="0AA8FDE7" w:rsidR="00BA1C43" w:rsidRDefault="00BA1C43">
      <w:r>
        <w:br w:type="page"/>
      </w:r>
    </w:p>
    <w:p w14:paraId="6DF805FE" w14:textId="3BDE2F59" w:rsidR="000D2726" w:rsidRDefault="000D2726" w:rsidP="000D2726">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0D2726" w14:paraId="6F11A032" w14:textId="77777777" w:rsidTr="005864BC">
        <w:tc>
          <w:tcPr>
            <w:tcW w:w="8996" w:type="dxa"/>
            <w:gridSpan w:val="2"/>
            <w:shd w:val="clear" w:color="auto" w:fill="C5E0B3" w:themeFill="accent6" w:themeFillTint="66"/>
          </w:tcPr>
          <w:p w14:paraId="58A446B2" w14:textId="77777777" w:rsidR="000D2726" w:rsidRPr="00F43C07" w:rsidRDefault="000D2726" w:rsidP="005864BC">
            <w:pPr>
              <w:jc w:val="center"/>
              <w:rPr>
                <w:b/>
                <w:sz w:val="24"/>
                <w:szCs w:val="24"/>
              </w:rPr>
            </w:pPr>
          </w:p>
          <w:p w14:paraId="3139043D" w14:textId="43639BDB" w:rsidR="000D2726" w:rsidRPr="00F43C07" w:rsidRDefault="000D2726" w:rsidP="005864B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BOM 1</w:t>
            </w:r>
          </w:p>
          <w:p w14:paraId="73646F60" w14:textId="77777777" w:rsidR="000D2726" w:rsidRDefault="000D2726" w:rsidP="005864BC">
            <w:pPr>
              <w:jc w:val="center"/>
            </w:pPr>
          </w:p>
        </w:tc>
      </w:tr>
      <w:tr w:rsidR="000D2726" w14:paraId="057F388C" w14:textId="77777777" w:rsidTr="005864BC">
        <w:tc>
          <w:tcPr>
            <w:tcW w:w="7782" w:type="dxa"/>
            <w:shd w:val="clear" w:color="auto" w:fill="E2EFD9" w:themeFill="accent6" w:themeFillTint="33"/>
          </w:tcPr>
          <w:p w14:paraId="123B94C7" w14:textId="77777777" w:rsidR="000D2726" w:rsidRPr="00F43C07" w:rsidRDefault="000D2726" w:rsidP="005864BC">
            <w:pPr>
              <w:jc w:val="center"/>
              <w:rPr>
                <w:b/>
              </w:rPr>
            </w:pPr>
            <w:r>
              <w:rPr>
                <w:b/>
              </w:rPr>
              <w:t>Title</w:t>
            </w:r>
          </w:p>
        </w:tc>
        <w:tc>
          <w:tcPr>
            <w:tcW w:w="1214" w:type="dxa"/>
            <w:shd w:val="clear" w:color="auto" w:fill="E2EFD9" w:themeFill="accent6" w:themeFillTint="33"/>
          </w:tcPr>
          <w:p w14:paraId="12C75E74" w14:textId="77777777" w:rsidR="000D2726" w:rsidRPr="00F43C07" w:rsidRDefault="000D2726" w:rsidP="005864BC">
            <w:pPr>
              <w:jc w:val="center"/>
              <w:rPr>
                <w:b/>
              </w:rPr>
            </w:pPr>
            <w:r>
              <w:rPr>
                <w:b/>
              </w:rPr>
              <w:t xml:space="preserve">Map No. </w:t>
            </w:r>
          </w:p>
        </w:tc>
      </w:tr>
      <w:tr w:rsidR="000D2726" w14:paraId="5C3DFD5F" w14:textId="77777777" w:rsidTr="005864BC">
        <w:tc>
          <w:tcPr>
            <w:tcW w:w="7782" w:type="dxa"/>
          </w:tcPr>
          <w:p w14:paraId="7CA9135F" w14:textId="127EB62C" w:rsidR="000D2726" w:rsidRPr="00CC3625" w:rsidRDefault="00F235C1" w:rsidP="005864BC">
            <w:pPr>
              <w:jc w:val="center"/>
            </w:pPr>
            <w:proofErr w:type="spellStart"/>
            <w:r>
              <w:t>Castlepollard</w:t>
            </w:r>
            <w:proofErr w:type="spellEnd"/>
            <w:r>
              <w:t xml:space="preserve"> Zoning</w:t>
            </w:r>
          </w:p>
        </w:tc>
        <w:tc>
          <w:tcPr>
            <w:tcW w:w="1214" w:type="dxa"/>
          </w:tcPr>
          <w:p w14:paraId="7D590C68" w14:textId="3E0EA75D" w:rsidR="000D2726" w:rsidRDefault="00F235C1" w:rsidP="005864BC">
            <w:pPr>
              <w:jc w:val="center"/>
            </w:pPr>
            <w:r>
              <w:t>2</w:t>
            </w:r>
          </w:p>
        </w:tc>
      </w:tr>
    </w:tbl>
    <w:p w14:paraId="512E0EA3" w14:textId="77777777" w:rsidR="000D2726" w:rsidRDefault="000D2726" w:rsidP="000D2726">
      <w:pPr>
        <w:jc w:val="left"/>
      </w:pPr>
    </w:p>
    <w:p w14:paraId="6EF456FB" w14:textId="01DB20FD" w:rsidR="000D2726" w:rsidRPr="0031253B" w:rsidRDefault="00F235C1" w:rsidP="000D2726">
      <w:pPr>
        <w:jc w:val="left"/>
        <w:rPr>
          <w:color w:val="00B050"/>
        </w:rPr>
      </w:pPr>
      <w:r>
        <w:rPr>
          <w:color w:val="00B050"/>
        </w:rPr>
        <w:t xml:space="preserve">Change zoning from </w:t>
      </w:r>
      <w:proofErr w:type="spellStart"/>
      <w:r>
        <w:rPr>
          <w:color w:val="00B050"/>
        </w:rPr>
        <w:t>unzoned</w:t>
      </w:r>
      <w:proofErr w:type="spellEnd"/>
      <w:r>
        <w:rPr>
          <w:color w:val="00B050"/>
        </w:rPr>
        <w:t xml:space="preserve"> to “Proposed </w:t>
      </w:r>
      <w:r w:rsidR="00515BBB">
        <w:rPr>
          <w:color w:val="00B050"/>
        </w:rPr>
        <w:t>R</w:t>
      </w:r>
      <w:r>
        <w:rPr>
          <w:color w:val="00B050"/>
        </w:rPr>
        <w:t>esidential”</w:t>
      </w:r>
    </w:p>
    <w:p w14:paraId="18054BFB" w14:textId="1E40986E" w:rsidR="0031253B" w:rsidRDefault="0031253B" w:rsidP="008809C4">
      <w:pPr>
        <w:jc w:val="left"/>
      </w:pPr>
    </w:p>
    <w:p w14:paraId="2F2468F0" w14:textId="72D6738A" w:rsidR="0031253B" w:rsidRDefault="00F235C1" w:rsidP="008809C4">
      <w:pPr>
        <w:jc w:val="left"/>
      </w:pPr>
      <w:r>
        <w:rPr>
          <w:noProof/>
        </w:rPr>
        <w:drawing>
          <wp:inline distT="0" distB="0" distL="0" distR="0" wp14:anchorId="5152E9F9" wp14:editId="3F89BDA9">
            <wp:extent cx="5731271" cy="4048759"/>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271" cy="4048759"/>
                    </a:xfrm>
                    <a:prstGeom prst="rect">
                      <a:avLst/>
                    </a:prstGeom>
                  </pic:spPr>
                </pic:pic>
              </a:graphicData>
            </a:graphic>
          </wp:inline>
        </w:drawing>
      </w:r>
    </w:p>
    <w:p w14:paraId="33D7B9A0" w14:textId="77B5C343" w:rsidR="0031253B" w:rsidRDefault="0031253B" w:rsidP="008809C4">
      <w:pPr>
        <w:jc w:val="left"/>
      </w:pPr>
    </w:p>
    <w:p w14:paraId="749FDDC6" w14:textId="3E34D2A2" w:rsidR="008809C4" w:rsidRDefault="008809C4">
      <w:pPr>
        <w:jc w:val="left"/>
      </w:pPr>
      <w:r>
        <w:br w:type="page"/>
      </w:r>
    </w:p>
    <w:p w14:paraId="7F45B5B4" w14:textId="77777777" w:rsidR="00F235C1" w:rsidRDefault="00F235C1" w:rsidP="00F235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F235C1" w14:paraId="358F2A90" w14:textId="77777777" w:rsidTr="005864BC">
        <w:tc>
          <w:tcPr>
            <w:tcW w:w="8996" w:type="dxa"/>
            <w:gridSpan w:val="2"/>
            <w:shd w:val="clear" w:color="auto" w:fill="C5E0B3" w:themeFill="accent6" w:themeFillTint="66"/>
          </w:tcPr>
          <w:p w14:paraId="3058A53D" w14:textId="77777777" w:rsidR="00F235C1" w:rsidRPr="00F43C07" w:rsidRDefault="00F235C1" w:rsidP="005864BC">
            <w:pPr>
              <w:jc w:val="center"/>
              <w:rPr>
                <w:b/>
                <w:sz w:val="24"/>
                <w:szCs w:val="24"/>
              </w:rPr>
            </w:pPr>
          </w:p>
          <w:p w14:paraId="53C7EFE6" w14:textId="5743690C" w:rsidR="00F235C1" w:rsidRPr="00F43C07" w:rsidRDefault="00F235C1" w:rsidP="005864B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BOM 2</w:t>
            </w:r>
          </w:p>
          <w:p w14:paraId="384B231F" w14:textId="77777777" w:rsidR="00F235C1" w:rsidRDefault="00F235C1" w:rsidP="005864BC">
            <w:pPr>
              <w:jc w:val="center"/>
            </w:pPr>
          </w:p>
        </w:tc>
      </w:tr>
      <w:tr w:rsidR="00F235C1" w14:paraId="17C35AE2" w14:textId="77777777" w:rsidTr="005864BC">
        <w:tc>
          <w:tcPr>
            <w:tcW w:w="7782" w:type="dxa"/>
            <w:shd w:val="clear" w:color="auto" w:fill="E2EFD9" w:themeFill="accent6" w:themeFillTint="33"/>
          </w:tcPr>
          <w:p w14:paraId="5060A908" w14:textId="77777777" w:rsidR="00F235C1" w:rsidRPr="00F43C07" w:rsidRDefault="00F235C1" w:rsidP="005864BC">
            <w:pPr>
              <w:jc w:val="center"/>
              <w:rPr>
                <w:b/>
              </w:rPr>
            </w:pPr>
            <w:r>
              <w:rPr>
                <w:b/>
              </w:rPr>
              <w:t>Title</w:t>
            </w:r>
          </w:p>
        </w:tc>
        <w:tc>
          <w:tcPr>
            <w:tcW w:w="1214" w:type="dxa"/>
            <w:shd w:val="clear" w:color="auto" w:fill="E2EFD9" w:themeFill="accent6" w:themeFillTint="33"/>
          </w:tcPr>
          <w:p w14:paraId="27418621" w14:textId="77777777" w:rsidR="00F235C1" w:rsidRPr="00F43C07" w:rsidRDefault="00F235C1" w:rsidP="005864BC">
            <w:pPr>
              <w:jc w:val="center"/>
              <w:rPr>
                <w:b/>
              </w:rPr>
            </w:pPr>
            <w:r>
              <w:rPr>
                <w:b/>
              </w:rPr>
              <w:t xml:space="preserve">Map No. </w:t>
            </w:r>
          </w:p>
        </w:tc>
      </w:tr>
      <w:tr w:rsidR="00F235C1" w14:paraId="0BCAD900" w14:textId="77777777" w:rsidTr="005864BC">
        <w:tc>
          <w:tcPr>
            <w:tcW w:w="7782" w:type="dxa"/>
          </w:tcPr>
          <w:p w14:paraId="3C826119" w14:textId="77777777" w:rsidR="00F235C1" w:rsidRPr="00CC3625" w:rsidRDefault="00F235C1" w:rsidP="005864BC">
            <w:pPr>
              <w:jc w:val="center"/>
            </w:pPr>
            <w:proofErr w:type="spellStart"/>
            <w:r>
              <w:t>Castlepollard</w:t>
            </w:r>
            <w:proofErr w:type="spellEnd"/>
            <w:r>
              <w:t xml:space="preserve"> Zoning</w:t>
            </w:r>
          </w:p>
        </w:tc>
        <w:tc>
          <w:tcPr>
            <w:tcW w:w="1214" w:type="dxa"/>
          </w:tcPr>
          <w:p w14:paraId="70D3E37B" w14:textId="77777777" w:rsidR="00F235C1" w:rsidRDefault="00F235C1" w:rsidP="005864BC">
            <w:pPr>
              <w:jc w:val="center"/>
            </w:pPr>
            <w:r>
              <w:t>2</w:t>
            </w:r>
          </w:p>
        </w:tc>
      </w:tr>
    </w:tbl>
    <w:p w14:paraId="7FF39D74" w14:textId="77777777" w:rsidR="00F235C1" w:rsidRDefault="00F235C1" w:rsidP="00F235C1">
      <w:pPr>
        <w:jc w:val="left"/>
      </w:pPr>
    </w:p>
    <w:p w14:paraId="3FEC5DC8" w14:textId="3B5D18F7" w:rsidR="00F235C1" w:rsidRPr="0031253B" w:rsidRDefault="00F235C1" w:rsidP="00F235C1">
      <w:pPr>
        <w:jc w:val="left"/>
        <w:rPr>
          <w:color w:val="00B050"/>
        </w:rPr>
      </w:pPr>
      <w:r>
        <w:rPr>
          <w:color w:val="00B050"/>
        </w:rPr>
        <w:t xml:space="preserve">Change zoning from </w:t>
      </w:r>
      <w:proofErr w:type="spellStart"/>
      <w:r>
        <w:rPr>
          <w:color w:val="00B050"/>
        </w:rPr>
        <w:t>unzoned</w:t>
      </w:r>
      <w:proofErr w:type="spellEnd"/>
      <w:r>
        <w:rPr>
          <w:color w:val="00B050"/>
        </w:rPr>
        <w:t xml:space="preserve"> to “Consolidation Site”</w:t>
      </w:r>
    </w:p>
    <w:p w14:paraId="69D69832" w14:textId="70F9ADB1" w:rsidR="00F235C1" w:rsidRDefault="00F235C1" w:rsidP="00F235C1">
      <w:pPr>
        <w:jc w:val="left"/>
      </w:pPr>
    </w:p>
    <w:p w14:paraId="358960DA" w14:textId="51681810" w:rsidR="00F235C1" w:rsidRDefault="00F235C1" w:rsidP="00F235C1">
      <w:pPr>
        <w:jc w:val="left"/>
      </w:pPr>
      <w:r>
        <w:rPr>
          <w:noProof/>
        </w:rPr>
        <w:drawing>
          <wp:inline distT="0" distB="0" distL="0" distR="0" wp14:anchorId="216FEEAA" wp14:editId="021B7A2A">
            <wp:extent cx="5731271" cy="4048759"/>
            <wp:effectExtent l="0" t="0" r="317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stlepollard_WH-DCDP-MA-90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271" cy="4048759"/>
                    </a:xfrm>
                    <a:prstGeom prst="rect">
                      <a:avLst/>
                    </a:prstGeom>
                  </pic:spPr>
                </pic:pic>
              </a:graphicData>
            </a:graphic>
          </wp:inline>
        </w:drawing>
      </w:r>
    </w:p>
    <w:p w14:paraId="0B816D2B" w14:textId="455E0101" w:rsidR="00F235C1" w:rsidRDefault="00F235C1">
      <w:pPr>
        <w:jc w:val="left"/>
      </w:pPr>
      <w:r>
        <w:br w:type="page"/>
      </w:r>
    </w:p>
    <w:p w14:paraId="77D836E4" w14:textId="77777777" w:rsidR="00F235C1" w:rsidRDefault="00F235C1" w:rsidP="00F235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F235C1" w14:paraId="00A0D2BA" w14:textId="77777777" w:rsidTr="005864BC">
        <w:tc>
          <w:tcPr>
            <w:tcW w:w="8996" w:type="dxa"/>
            <w:gridSpan w:val="2"/>
            <w:shd w:val="clear" w:color="auto" w:fill="C5E0B3" w:themeFill="accent6" w:themeFillTint="66"/>
          </w:tcPr>
          <w:p w14:paraId="3CBEB15B" w14:textId="77777777" w:rsidR="00F235C1" w:rsidRPr="00F43C07" w:rsidRDefault="00F235C1" w:rsidP="005864BC">
            <w:pPr>
              <w:jc w:val="center"/>
              <w:rPr>
                <w:b/>
                <w:sz w:val="24"/>
                <w:szCs w:val="24"/>
              </w:rPr>
            </w:pPr>
          </w:p>
          <w:p w14:paraId="7AA6B284" w14:textId="3E713330" w:rsidR="00F235C1" w:rsidRPr="00F43C07" w:rsidRDefault="00F235C1" w:rsidP="005864B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BOM 3</w:t>
            </w:r>
          </w:p>
          <w:p w14:paraId="681B7693" w14:textId="77777777" w:rsidR="00F235C1" w:rsidRDefault="00F235C1" w:rsidP="005864BC">
            <w:pPr>
              <w:jc w:val="center"/>
            </w:pPr>
          </w:p>
        </w:tc>
      </w:tr>
      <w:tr w:rsidR="00F235C1" w14:paraId="5054E808" w14:textId="77777777" w:rsidTr="005864BC">
        <w:tc>
          <w:tcPr>
            <w:tcW w:w="7782" w:type="dxa"/>
            <w:shd w:val="clear" w:color="auto" w:fill="E2EFD9" w:themeFill="accent6" w:themeFillTint="33"/>
          </w:tcPr>
          <w:p w14:paraId="34C0DD92" w14:textId="77777777" w:rsidR="00F235C1" w:rsidRPr="00F43C07" w:rsidRDefault="00F235C1" w:rsidP="005864BC">
            <w:pPr>
              <w:jc w:val="center"/>
              <w:rPr>
                <w:b/>
              </w:rPr>
            </w:pPr>
            <w:r>
              <w:rPr>
                <w:b/>
              </w:rPr>
              <w:t>Title</w:t>
            </w:r>
          </w:p>
        </w:tc>
        <w:tc>
          <w:tcPr>
            <w:tcW w:w="1214" w:type="dxa"/>
            <w:shd w:val="clear" w:color="auto" w:fill="E2EFD9" w:themeFill="accent6" w:themeFillTint="33"/>
          </w:tcPr>
          <w:p w14:paraId="66010620" w14:textId="77777777" w:rsidR="00F235C1" w:rsidRPr="00F43C07" w:rsidRDefault="00F235C1" w:rsidP="005864BC">
            <w:pPr>
              <w:jc w:val="center"/>
              <w:rPr>
                <w:b/>
              </w:rPr>
            </w:pPr>
            <w:r>
              <w:rPr>
                <w:b/>
              </w:rPr>
              <w:t xml:space="preserve">Map No. </w:t>
            </w:r>
          </w:p>
        </w:tc>
      </w:tr>
      <w:tr w:rsidR="00F235C1" w14:paraId="1E501FA4" w14:textId="77777777" w:rsidTr="005864BC">
        <w:tc>
          <w:tcPr>
            <w:tcW w:w="7782" w:type="dxa"/>
          </w:tcPr>
          <w:p w14:paraId="64565A5D" w14:textId="77777777" w:rsidR="00F235C1" w:rsidRPr="00CC3625" w:rsidRDefault="00F235C1" w:rsidP="005864BC">
            <w:pPr>
              <w:jc w:val="center"/>
            </w:pPr>
            <w:proofErr w:type="spellStart"/>
            <w:r>
              <w:t>Castlepollard</w:t>
            </w:r>
            <w:proofErr w:type="spellEnd"/>
            <w:r>
              <w:t xml:space="preserve"> Zoning</w:t>
            </w:r>
          </w:p>
        </w:tc>
        <w:tc>
          <w:tcPr>
            <w:tcW w:w="1214" w:type="dxa"/>
          </w:tcPr>
          <w:p w14:paraId="5FD58B5C" w14:textId="77777777" w:rsidR="00F235C1" w:rsidRDefault="00F235C1" w:rsidP="005864BC">
            <w:pPr>
              <w:jc w:val="center"/>
            </w:pPr>
            <w:r>
              <w:t>2</w:t>
            </w:r>
          </w:p>
        </w:tc>
      </w:tr>
    </w:tbl>
    <w:p w14:paraId="02DA9A8B" w14:textId="77777777" w:rsidR="00F235C1" w:rsidRDefault="00F235C1" w:rsidP="00F235C1">
      <w:pPr>
        <w:jc w:val="left"/>
      </w:pPr>
    </w:p>
    <w:p w14:paraId="1767704F" w14:textId="1B17BD9B" w:rsidR="00F235C1" w:rsidRPr="0031253B" w:rsidRDefault="00F235C1" w:rsidP="00F235C1">
      <w:pPr>
        <w:jc w:val="left"/>
        <w:rPr>
          <w:color w:val="00B050"/>
        </w:rPr>
      </w:pPr>
      <w:r>
        <w:rPr>
          <w:color w:val="00B050"/>
        </w:rPr>
        <w:t xml:space="preserve">Change zoning from </w:t>
      </w:r>
      <w:proofErr w:type="spellStart"/>
      <w:r>
        <w:rPr>
          <w:color w:val="00B050"/>
        </w:rPr>
        <w:t>unzoned</w:t>
      </w:r>
      <w:proofErr w:type="spellEnd"/>
      <w:r>
        <w:rPr>
          <w:color w:val="00B050"/>
        </w:rPr>
        <w:t xml:space="preserve"> to “Proposed residential”</w:t>
      </w:r>
    </w:p>
    <w:p w14:paraId="764C47D0" w14:textId="77777777" w:rsidR="00F235C1" w:rsidRDefault="00F235C1" w:rsidP="00F235C1">
      <w:pPr>
        <w:jc w:val="left"/>
      </w:pPr>
    </w:p>
    <w:p w14:paraId="42595329" w14:textId="30B633AE" w:rsidR="00F235C1" w:rsidRDefault="00F235C1">
      <w:pPr>
        <w:jc w:val="left"/>
      </w:pPr>
      <w:r>
        <w:rPr>
          <w:noProof/>
        </w:rPr>
        <w:drawing>
          <wp:inline distT="0" distB="0" distL="0" distR="0" wp14:anchorId="58E967B0" wp14:editId="3A3C8462">
            <wp:extent cx="5731271" cy="4048759"/>
            <wp:effectExtent l="0" t="0" r="317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stlepollard_WH-DCDP-MA-9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271" cy="4048759"/>
                    </a:xfrm>
                    <a:prstGeom prst="rect">
                      <a:avLst/>
                    </a:prstGeom>
                  </pic:spPr>
                </pic:pic>
              </a:graphicData>
            </a:graphic>
          </wp:inline>
        </w:drawing>
      </w:r>
    </w:p>
    <w:p w14:paraId="54D45625" w14:textId="224A8EB8" w:rsidR="00E71F13" w:rsidRDefault="00E71F13">
      <w:pPr>
        <w:jc w:val="left"/>
      </w:pPr>
      <w:r>
        <w:br w:type="page"/>
      </w:r>
    </w:p>
    <w:p w14:paraId="69A3558A" w14:textId="77777777" w:rsidR="00E71F13" w:rsidRDefault="00E71F13" w:rsidP="00E71F13">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E71F13" w14:paraId="75DD97DF" w14:textId="77777777" w:rsidTr="002E5D9C">
        <w:tc>
          <w:tcPr>
            <w:tcW w:w="8996" w:type="dxa"/>
            <w:gridSpan w:val="2"/>
            <w:shd w:val="clear" w:color="auto" w:fill="C5E0B3" w:themeFill="accent6" w:themeFillTint="66"/>
          </w:tcPr>
          <w:p w14:paraId="3A158F30" w14:textId="77777777" w:rsidR="00E71F13" w:rsidRPr="00F43C07" w:rsidRDefault="00E71F13" w:rsidP="002E5D9C">
            <w:pPr>
              <w:jc w:val="center"/>
              <w:rPr>
                <w:b/>
                <w:sz w:val="24"/>
                <w:szCs w:val="24"/>
              </w:rPr>
            </w:pPr>
          </w:p>
          <w:p w14:paraId="549FA0F1" w14:textId="4E97439D" w:rsidR="00E71F13" w:rsidRPr="00F43C07" w:rsidRDefault="00E71F13" w:rsidP="00E71F13">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4</w:t>
            </w:r>
          </w:p>
          <w:p w14:paraId="1E31C19E" w14:textId="77777777" w:rsidR="00E71F13" w:rsidRDefault="00E71F13" w:rsidP="002E5D9C">
            <w:pPr>
              <w:jc w:val="center"/>
            </w:pPr>
          </w:p>
        </w:tc>
      </w:tr>
      <w:tr w:rsidR="00E71F13" w14:paraId="65EB4734" w14:textId="77777777" w:rsidTr="002E5D9C">
        <w:tc>
          <w:tcPr>
            <w:tcW w:w="7782" w:type="dxa"/>
            <w:shd w:val="clear" w:color="auto" w:fill="E2EFD9" w:themeFill="accent6" w:themeFillTint="33"/>
          </w:tcPr>
          <w:p w14:paraId="51183F2C" w14:textId="77777777" w:rsidR="00E71F13" w:rsidRPr="00F43C07" w:rsidRDefault="00E71F13" w:rsidP="002E5D9C">
            <w:pPr>
              <w:jc w:val="center"/>
              <w:rPr>
                <w:b/>
              </w:rPr>
            </w:pPr>
            <w:r>
              <w:rPr>
                <w:b/>
              </w:rPr>
              <w:t>Title</w:t>
            </w:r>
          </w:p>
        </w:tc>
        <w:tc>
          <w:tcPr>
            <w:tcW w:w="1214" w:type="dxa"/>
            <w:shd w:val="clear" w:color="auto" w:fill="E2EFD9" w:themeFill="accent6" w:themeFillTint="33"/>
          </w:tcPr>
          <w:p w14:paraId="2A3C49E3" w14:textId="77777777" w:rsidR="00E71F13" w:rsidRPr="00F43C07" w:rsidRDefault="00E71F13" w:rsidP="002E5D9C">
            <w:pPr>
              <w:jc w:val="center"/>
              <w:rPr>
                <w:b/>
              </w:rPr>
            </w:pPr>
            <w:r>
              <w:rPr>
                <w:b/>
              </w:rPr>
              <w:t xml:space="preserve">Map No. </w:t>
            </w:r>
          </w:p>
        </w:tc>
      </w:tr>
      <w:tr w:rsidR="00E71F13" w14:paraId="65DBA016" w14:textId="77777777" w:rsidTr="002E5D9C">
        <w:tc>
          <w:tcPr>
            <w:tcW w:w="7782" w:type="dxa"/>
          </w:tcPr>
          <w:p w14:paraId="0E178982" w14:textId="4C4B7D80" w:rsidR="00E71F13" w:rsidRPr="00CC3625" w:rsidRDefault="00E71F13" w:rsidP="002E5D9C">
            <w:pPr>
              <w:jc w:val="center"/>
            </w:pPr>
            <w:proofErr w:type="spellStart"/>
            <w:r>
              <w:t>Castlepollard</w:t>
            </w:r>
            <w:proofErr w:type="spellEnd"/>
            <w:r>
              <w:t xml:space="preserve"> Objective</w:t>
            </w:r>
          </w:p>
        </w:tc>
        <w:tc>
          <w:tcPr>
            <w:tcW w:w="1214" w:type="dxa"/>
          </w:tcPr>
          <w:p w14:paraId="3802FE1E" w14:textId="5A1F74EC" w:rsidR="00E71F13" w:rsidRDefault="00E71F13" w:rsidP="002E5D9C">
            <w:pPr>
              <w:jc w:val="center"/>
            </w:pPr>
            <w:r>
              <w:t>3</w:t>
            </w:r>
          </w:p>
        </w:tc>
      </w:tr>
    </w:tbl>
    <w:p w14:paraId="35994801" w14:textId="77777777" w:rsidR="00E71F13" w:rsidRDefault="00E71F13" w:rsidP="00E71F13">
      <w:pPr>
        <w:jc w:val="left"/>
      </w:pPr>
    </w:p>
    <w:p w14:paraId="256FB278" w14:textId="77777777" w:rsidR="00E71F13" w:rsidRPr="00002C4C" w:rsidRDefault="00E71F13" w:rsidP="00E71F13">
      <w:pPr>
        <w:rPr>
          <w:lang w:eastAsia="en-IE"/>
        </w:rPr>
      </w:pPr>
      <w:r>
        <w:rPr>
          <w:lang w:eastAsia="en-IE"/>
        </w:rPr>
        <w:t>Insert</w:t>
      </w:r>
      <w:r w:rsidRPr="00002C4C">
        <w:rPr>
          <w:lang w:eastAsia="en-IE"/>
        </w:rPr>
        <w:t xml:space="preserve"> </w:t>
      </w:r>
      <w:r>
        <w:rPr>
          <w:lang w:eastAsia="en-IE"/>
        </w:rPr>
        <w:t>new</w:t>
      </w:r>
      <w:r w:rsidRPr="00002C4C">
        <w:rPr>
          <w:lang w:eastAsia="en-IE"/>
        </w:rPr>
        <w:t xml:space="preserve"> CPO for </w:t>
      </w:r>
      <w:proofErr w:type="spellStart"/>
      <w:r w:rsidRPr="00002C4C">
        <w:rPr>
          <w:lang w:eastAsia="en-IE"/>
        </w:rPr>
        <w:t>Castlepollard</w:t>
      </w:r>
      <w:proofErr w:type="spellEnd"/>
      <w:r w:rsidRPr="00002C4C">
        <w:rPr>
          <w:lang w:eastAsia="en-IE"/>
        </w:rPr>
        <w:t xml:space="preserve"> under section 8.3.1</w:t>
      </w:r>
      <w:r>
        <w:rPr>
          <w:lang w:eastAsia="en-IE"/>
        </w:rPr>
        <w:t>.6</w:t>
      </w:r>
      <w:r w:rsidRPr="00002C4C">
        <w:rPr>
          <w:lang w:eastAsia="en-IE"/>
        </w:rPr>
        <w:t xml:space="preserve"> </w:t>
      </w:r>
      <w:r>
        <w:rPr>
          <w:lang w:eastAsia="en-IE"/>
        </w:rPr>
        <w:t>of the plan as follows</w:t>
      </w:r>
      <w:r w:rsidRPr="00002C4C">
        <w:rPr>
          <w:lang w:eastAsia="en-IE"/>
        </w:rPr>
        <w:t xml:space="preserve">: </w:t>
      </w:r>
    </w:p>
    <w:p w14:paraId="30C6C59C" w14:textId="5111D74D" w:rsidR="00E71F13" w:rsidRPr="009D7DEA" w:rsidRDefault="00E71F13" w:rsidP="00E71F13">
      <w:pPr>
        <w:rPr>
          <w:color w:val="00B050"/>
        </w:rPr>
      </w:pPr>
      <w:r w:rsidRPr="009D7DEA">
        <w:rPr>
          <w:color w:val="00B050"/>
        </w:rPr>
        <w:t xml:space="preserve">Development proposals on identified lands shall be accompanied by a site-specific Flood Risk Assessment (FRA) carried out in accordance with the methodology set out in </w:t>
      </w:r>
      <w:r w:rsidRPr="009D7DEA">
        <w:rPr>
          <w:i/>
          <w:color w:val="00B050"/>
        </w:rPr>
        <w:t>‘The Planning System and Flood Risk Management – Guidelines for Planning Authorities, 2009’</w:t>
      </w:r>
      <w:r w:rsidRPr="009D7DEA">
        <w:rPr>
          <w:color w:val="00B050"/>
        </w:rPr>
        <w:t xml:space="preserve"> (See Map 3</w:t>
      </w:r>
      <w:r w:rsidR="00CA2F1F">
        <w:rPr>
          <w:color w:val="00B050"/>
        </w:rPr>
        <w:t xml:space="preserve"> MBLO </w:t>
      </w:r>
      <w:r w:rsidR="00F17F5E">
        <w:rPr>
          <w:color w:val="00B050"/>
        </w:rPr>
        <w:t>CP 1-4</w:t>
      </w:r>
      <w:r w:rsidRPr="009D7DEA">
        <w:rPr>
          <w:color w:val="00B050"/>
        </w:rPr>
        <w:t>).</w:t>
      </w:r>
    </w:p>
    <w:p w14:paraId="5497D061" w14:textId="77777777" w:rsidR="00E71F13" w:rsidRDefault="00E71F13" w:rsidP="00E71F13">
      <w:pPr>
        <w:rPr>
          <w:lang w:val="en-US"/>
        </w:rPr>
      </w:pPr>
      <w:r w:rsidRPr="00002C4C">
        <w:rPr>
          <w:rFonts w:ascii="Calibri" w:eastAsia="Calibri" w:hAnsi="Calibri" w:cs="Calibri"/>
          <w:b/>
          <w:noProof/>
          <w:color w:val="000000"/>
          <w:szCs w:val="24"/>
        </w:rPr>
        <w:drawing>
          <wp:inline distT="0" distB="0" distL="0" distR="0" wp14:anchorId="37E0F0A0" wp14:editId="171AA9AC">
            <wp:extent cx="5731271" cy="4048759"/>
            <wp:effectExtent l="0" t="0" r="3175" b="9525"/>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P_Obj_Floo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271" cy="4048759"/>
                    </a:xfrm>
                    <a:prstGeom prst="rect">
                      <a:avLst/>
                    </a:prstGeom>
                  </pic:spPr>
                </pic:pic>
              </a:graphicData>
            </a:graphic>
          </wp:inline>
        </w:drawing>
      </w:r>
    </w:p>
    <w:p w14:paraId="5F2209DB" w14:textId="17E71C80" w:rsidR="002E5D9C" w:rsidRDefault="002E5D9C">
      <w:pPr>
        <w:jc w:val="left"/>
        <w:rPr>
          <w:lang w:val="en-US"/>
        </w:rPr>
      </w:pPr>
      <w:r>
        <w:rPr>
          <w:lang w:val="en-US"/>
        </w:rPr>
        <w:br w:type="page"/>
      </w:r>
    </w:p>
    <w:p w14:paraId="3CEF0D51" w14:textId="77777777" w:rsidR="003A7B23" w:rsidRDefault="003A7B23" w:rsidP="003A7B23">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3A7B23" w14:paraId="559DFB13" w14:textId="77777777" w:rsidTr="002E5D9C">
        <w:tc>
          <w:tcPr>
            <w:tcW w:w="8996" w:type="dxa"/>
            <w:gridSpan w:val="2"/>
            <w:shd w:val="clear" w:color="auto" w:fill="C5E0B3" w:themeFill="accent6" w:themeFillTint="66"/>
          </w:tcPr>
          <w:p w14:paraId="39DEA495" w14:textId="77777777" w:rsidR="003A7B23" w:rsidRPr="00F43C07" w:rsidRDefault="003A7B23" w:rsidP="002E5D9C">
            <w:pPr>
              <w:jc w:val="center"/>
              <w:rPr>
                <w:b/>
                <w:sz w:val="24"/>
                <w:szCs w:val="24"/>
              </w:rPr>
            </w:pPr>
          </w:p>
          <w:p w14:paraId="30E2CD5A" w14:textId="3C053C5E" w:rsidR="003A7B23" w:rsidRPr="003A7B23" w:rsidRDefault="003A7B23" w:rsidP="003A7B23">
            <w:pPr>
              <w:jc w:val="center"/>
              <w:rPr>
                <w:b/>
                <w:sz w:val="24"/>
                <w:szCs w:val="24"/>
                <w:lang w:val="en-IE"/>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lang w:val="en-IE"/>
              </w:rPr>
              <w:t xml:space="preserve">BOM </w:t>
            </w:r>
            <w:r w:rsidR="004B33BD">
              <w:rPr>
                <w:b/>
                <w:sz w:val="24"/>
                <w:szCs w:val="24"/>
                <w:lang w:val="en-IE"/>
              </w:rPr>
              <w:t>5</w:t>
            </w:r>
          </w:p>
          <w:p w14:paraId="2D5CBEE6" w14:textId="17EE6D46" w:rsidR="003A7B23" w:rsidRPr="00F43C07" w:rsidRDefault="003A7B23" w:rsidP="002E5D9C">
            <w:pPr>
              <w:jc w:val="center"/>
              <w:rPr>
                <w:b/>
                <w:sz w:val="24"/>
                <w:szCs w:val="24"/>
              </w:rPr>
            </w:pPr>
          </w:p>
          <w:p w14:paraId="5A143E11" w14:textId="77777777" w:rsidR="003A7B23" w:rsidRDefault="003A7B23" w:rsidP="002E5D9C">
            <w:pPr>
              <w:jc w:val="center"/>
            </w:pPr>
          </w:p>
        </w:tc>
      </w:tr>
      <w:tr w:rsidR="003A7B23" w14:paraId="30DCF070" w14:textId="77777777" w:rsidTr="002E5D9C">
        <w:tc>
          <w:tcPr>
            <w:tcW w:w="7782" w:type="dxa"/>
            <w:shd w:val="clear" w:color="auto" w:fill="E2EFD9" w:themeFill="accent6" w:themeFillTint="33"/>
          </w:tcPr>
          <w:p w14:paraId="28B5ED22" w14:textId="77777777" w:rsidR="003A7B23" w:rsidRPr="00F43C07" w:rsidRDefault="003A7B23" w:rsidP="002E5D9C">
            <w:pPr>
              <w:jc w:val="center"/>
              <w:rPr>
                <w:b/>
              </w:rPr>
            </w:pPr>
            <w:r>
              <w:rPr>
                <w:b/>
              </w:rPr>
              <w:t>Title</w:t>
            </w:r>
          </w:p>
        </w:tc>
        <w:tc>
          <w:tcPr>
            <w:tcW w:w="1214" w:type="dxa"/>
            <w:shd w:val="clear" w:color="auto" w:fill="E2EFD9" w:themeFill="accent6" w:themeFillTint="33"/>
          </w:tcPr>
          <w:p w14:paraId="6656F409" w14:textId="77777777" w:rsidR="003A7B23" w:rsidRPr="00F43C07" w:rsidRDefault="003A7B23" w:rsidP="002E5D9C">
            <w:pPr>
              <w:jc w:val="center"/>
              <w:rPr>
                <w:b/>
              </w:rPr>
            </w:pPr>
            <w:r>
              <w:rPr>
                <w:b/>
              </w:rPr>
              <w:t xml:space="preserve">Map No. </w:t>
            </w:r>
          </w:p>
        </w:tc>
      </w:tr>
      <w:tr w:rsidR="003A7B23" w14:paraId="496133AF" w14:textId="77777777" w:rsidTr="002E5D9C">
        <w:tc>
          <w:tcPr>
            <w:tcW w:w="7782" w:type="dxa"/>
          </w:tcPr>
          <w:p w14:paraId="2700B322" w14:textId="26FA76C1" w:rsidR="003A7B23" w:rsidRPr="00CC3625" w:rsidRDefault="003A7B23" w:rsidP="002E5D9C">
            <w:pPr>
              <w:jc w:val="center"/>
            </w:pPr>
            <w:r>
              <w:t>Kilbeggan Zoning</w:t>
            </w:r>
          </w:p>
        </w:tc>
        <w:tc>
          <w:tcPr>
            <w:tcW w:w="1214" w:type="dxa"/>
          </w:tcPr>
          <w:p w14:paraId="60E4ECE7" w14:textId="7E95FC15" w:rsidR="003A7B23" w:rsidRDefault="003A7B23" w:rsidP="002E5D9C">
            <w:pPr>
              <w:jc w:val="center"/>
            </w:pPr>
            <w:r>
              <w:t>4</w:t>
            </w:r>
          </w:p>
        </w:tc>
      </w:tr>
    </w:tbl>
    <w:p w14:paraId="31088B47" w14:textId="687A2F8E" w:rsidR="003A7B23" w:rsidRDefault="003A7B23" w:rsidP="003A7B23">
      <w:pPr>
        <w:jc w:val="left"/>
        <w:rPr>
          <w:color w:val="00B050"/>
        </w:rPr>
      </w:pPr>
      <w:r>
        <w:rPr>
          <w:color w:val="00B050"/>
        </w:rPr>
        <w:t>Change zoning from “Open Space” to “Proposed Residential”.</w:t>
      </w:r>
      <w:r w:rsidR="00943200">
        <w:rPr>
          <w:color w:val="00B050"/>
        </w:rPr>
        <w:t xml:space="preserve">  </w:t>
      </w:r>
    </w:p>
    <w:p w14:paraId="327F430A" w14:textId="77777777" w:rsidR="003F6078" w:rsidRDefault="003F6078" w:rsidP="003A7B23">
      <w:pPr>
        <w:jc w:val="left"/>
      </w:pPr>
    </w:p>
    <w:p w14:paraId="0F1257D6" w14:textId="0120023B" w:rsidR="003A7B23" w:rsidRDefault="00943200" w:rsidP="003A7B23">
      <w:pPr>
        <w:jc w:val="left"/>
      </w:pPr>
      <w:r w:rsidRPr="004E4113">
        <w:rPr>
          <w:noProof/>
        </w:rPr>
        <w:drawing>
          <wp:inline distT="0" distB="0" distL="0" distR="0" wp14:anchorId="5965246C" wp14:editId="03947B4E">
            <wp:extent cx="5731509" cy="4048928"/>
            <wp:effectExtent l="0" t="0" r="317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ilbeggan_Submission_Zoning_Change_7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09" cy="4048928"/>
                    </a:xfrm>
                    <a:prstGeom prst="rect">
                      <a:avLst/>
                    </a:prstGeom>
                  </pic:spPr>
                </pic:pic>
              </a:graphicData>
            </a:graphic>
          </wp:inline>
        </w:drawing>
      </w:r>
    </w:p>
    <w:p w14:paraId="17F5921E" w14:textId="77777777" w:rsidR="003F6078" w:rsidRDefault="003F6078" w:rsidP="003A7B23">
      <w:pPr>
        <w:jc w:val="left"/>
      </w:pPr>
    </w:p>
    <w:p w14:paraId="0799A979" w14:textId="77777777" w:rsidR="003F6078" w:rsidRDefault="003F6078">
      <w:pPr>
        <w:jc w:val="left"/>
      </w:pPr>
      <w:r>
        <w:br w:type="page"/>
      </w:r>
    </w:p>
    <w:p w14:paraId="4E126784" w14:textId="77777777" w:rsidR="003A7B23" w:rsidRDefault="003A7B23" w:rsidP="003A7B23">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3A7B23" w14:paraId="1CE6D720" w14:textId="77777777" w:rsidTr="002E5D9C">
        <w:tc>
          <w:tcPr>
            <w:tcW w:w="8996" w:type="dxa"/>
            <w:gridSpan w:val="2"/>
            <w:shd w:val="clear" w:color="auto" w:fill="C5E0B3" w:themeFill="accent6" w:themeFillTint="66"/>
          </w:tcPr>
          <w:p w14:paraId="331A0D8B" w14:textId="77777777" w:rsidR="003A7B23" w:rsidRPr="00F43C07" w:rsidRDefault="003A7B23" w:rsidP="002E5D9C">
            <w:pPr>
              <w:jc w:val="center"/>
              <w:rPr>
                <w:b/>
                <w:sz w:val="24"/>
                <w:szCs w:val="24"/>
              </w:rPr>
            </w:pPr>
          </w:p>
          <w:p w14:paraId="09865821" w14:textId="3284E59D" w:rsidR="003A7B23" w:rsidRPr="003A7B23" w:rsidRDefault="003A7B23" w:rsidP="002E5D9C">
            <w:pPr>
              <w:jc w:val="center"/>
              <w:rPr>
                <w:b/>
                <w:sz w:val="24"/>
                <w:szCs w:val="24"/>
                <w:lang w:val="en-IE"/>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lang w:val="en-IE"/>
              </w:rPr>
              <w:t xml:space="preserve">BOM </w:t>
            </w:r>
            <w:r w:rsidR="004B33BD">
              <w:rPr>
                <w:b/>
                <w:sz w:val="24"/>
                <w:szCs w:val="24"/>
                <w:lang w:val="en-IE"/>
              </w:rPr>
              <w:t>6</w:t>
            </w:r>
          </w:p>
          <w:p w14:paraId="01EF9A2C" w14:textId="77777777" w:rsidR="003A7B23" w:rsidRPr="00F43C07" w:rsidRDefault="003A7B23" w:rsidP="002E5D9C">
            <w:pPr>
              <w:jc w:val="center"/>
              <w:rPr>
                <w:b/>
                <w:sz w:val="24"/>
                <w:szCs w:val="24"/>
              </w:rPr>
            </w:pPr>
          </w:p>
          <w:p w14:paraId="5FFA3597" w14:textId="77777777" w:rsidR="003A7B23" w:rsidRDefault="003A7B23" w:rsidP="002E5D9C">
            <w:pPr>
              <w:jc w:val="center"/>
            </w:pPr>
          </w:p>
        </w:tc>
      </w:tr>
      <w:tr w:rsidR="003A7B23" w14:paraId="2A939CB9" w14:textId="77777777" w:rsidTr="002E5D9C">
        <w:tc>
          <w:tcPr>
            <w:tcW w:w="7782" w:type="dxa"/>
            <w:shd w:val="clear" w:color="auto" w:fill="E2EFD9" w:themeFill="accent6" w:themeFillTint="33"/>
          </w:tcPr>
          <w:p w14:paraId="5ED79501" w14:textId="77777777" w:rsidR="003A7B23" w:rsidRPr="00F43C07" w:rsidRDefault="003A7B23" w:rsidP="002E5D9C">
            <w:pPr>
              <w:jc w:val="center"/>
              <w:rPr>
                <w:b/>
              </w:rPr>
            </w:pPr>
            <w:r>
              <w:rPr>
                <w:b/>
              </w:rPr>
              <w:t>Title</w:t>
            </w:r>
          </w:p>
        </w:tc>
        <w:tc>
          <w:tcPr>
            <w:tcW w:w="1214" w:type="dxa"/>
            <w:shd w:val="clear" w:color="auto" w:fill="E2EFD9" w:themeFill="accent6" w:themeFillTint="33"/>
          </w:tcPr>
          <w:p w14:paraId="0F7C31EA" w14:textId="77777777" w:rsidR="003A7B23" w:rsidRPr="00F43C07" w:rsidRDefault="003A7B23" w:rsidP="002E5D9C">
            <w:pPr>
              <w:jc w:val="center"/>
              <w:rPr>
                <w:b/>
              </w:rPr>
            </w:pPr>
            <w:r>
              <w:rPr>
                <w:b/>
              </w:rPr>
              <w:t xml:space="preserve">Map No. </w:t>
            </w:r>
          </w:p>
        </w:tc>
      </w:tr>
      <w:tr w:rsidR="003A7B23" w14:paraId="1CA2F184" w14:textId="77777777" w:rsidTr="002E5D9C">
        <w:tc>
          <w:tcPr>
            <w:tcW w:w="7782" w:type="dxa"/>
          </w:tcPr>
          <w:p w14:paraId="7BF04051" w14:textId="77777777" w:rsidR="003A7B23" w:rsidRPr="00CC3625" w:rsidRDefault="003A7B23" w:rsidP="002E5D9C">
            <w:pPr>
              <w:jc w:val="center"/>
            </w:pPr>
            <w:r>
              <w:t>Kilbeggan Zoning</w:t>
            </w:r>
          </w:p>
        </w:tc>
        <w:tc>
          <w:tcPr>
            <w:tcW w:w="1214" w:type="dxa"/>
          </w:tcPr>
          <w:p w14:paraId="4AE05ED5" w14:textId="69EFF427" w:rsidR="003A7B23" w:rsidRDefault="003A7B23" w:rsidP="002E5D9C">
            <w:pPr>
              <w:jc w:val="center"/>
            </w:pPr>
            <w:r>
              <w:t>4</w:t>
            </w:r>
          </w:p>
        </w:tc>
      </w:tr>
    </w:tbl>
    <w:p w14:paraId="32180A27" w14:textId="77777777" w:rsidR="003A7B23" w:rsidRDefault="003A7B23" w:rsidP="003A7B23">
      <w:pPr>
        <w:jc w:val="left"/>
      </w:pPr>
    </w:p>
    <w:p w14:paraId="6F5928A6" w14:textId="77777777" w:rsidR="003F6078" w:rsidRDefault="003A7B23" w:rsidP="003A7B23">
      <w:pPr>
        <w:rPr>
          <w:color w:val="00B050"/>
        </w:rPr>
      </w:pPr>
      <w:r w:rsidRPr="00D72FB9">
        <w:rPr>
          <w:color w:val="00B050"/>
        </w:rPr>
        <w:t>Change zoning from “Open Space” to “Sporting Recreational”</w:t>
      </w:r>
      <w:r w:rsidR="003F6078">
        <w:rPr>
          <w:color w:val="00B050"/>
        </w:rPr>
        <w:t xml:space="preserve"> </w:t>
      </w:r>
    </w:p>
    <w:p w14:paraId="4151E4BA" w14:textId="77777777" w:rsidR="003A7B23" w:rsidRDefault="003A7B23" w:rsidP="003A7B23">
      <w:pPr>
        <w:jc w:val="left"/>
      </w:pPr>
    </w:p>
    <w:p w14:paraId="5E532E69" w14:textId="6327B19F" w:rsidR="003A7B23" w:rsidRDefault="00D72FB9" w:rsidP="008B05CE">
      <w:pPr>
        <w:jc w:val="left"/>
      </w:pPr>
      <w:r w:rsidRPr="004E4113">
        <w:rPr>
          <w:noProof/>
        </w:rPr>
        <w:drawing>
          <wp:inline distT="0" distB="0" distL="0" distR="0" wp14:anchorId="04D5FC54" wp14:editId="51963281">
            <wp:extent cx="5731509" cy="4048928"/>
            <wp:effectExtent l="0" t="0" r="317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ilbeggan_Submission_Zoning_Change_13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09" cy="4048928"/>
                    </a:xfrm>
                    <a:prstGeom prst="rect">
                      <a:avLst/>
                    </a:prstGeom>
                  </pic:spPr>
                </pic:pic>
              </a:graphicData>
            </a:graphic>
          </wp:inline>
        </w:drawing>
      </w:r>
    </w:p>
    <w:p w14:paraId="5E8ACBFD" w14:textId="398AE20E" w:rsidR="003A7B23" w:rsidRDefault="003A7B23" w:rsidP="008B05CE">
      <w:pPr>
        <w:jc w:val="left"/>
      </w:pPr>
    </w:p>
    <w:p w14:paraId="200F0210" w14:textId="7ACEE485" w:rsidR="000D0978" w:rsidRDefault="000D0978">
      <w:pPr>
        <w:jc w:val="left"/>
      </w:pPr>
      <w:r>
        <w:br w:type="page"/>
      </w:r>
    </w:p>
    <w:p w14:paraId="62A671A3" w14:textId="77777777" w:rsidR="000D0978" w:rsidRDefault="000D0978" w:rsidP="000D0978">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0D0978" w14:paraId="01C71C34" w14:textId="77777777" w:rsidTr="002E5D9C">
        <w:tc>
          <w:tcPr>
            <w:tcW w:w="8996" w:type="dxa"/>
            <w:gridSpan w:val="2"/>
            <w:shd w:val="clear" w:color="auto" w:fill="C5E0B3" w:themeFill="accent6" w:themeFillTint="66"/>
          </w:tcPr>
          <w:p w14:paraId="2662789F" w14:textId="77777777" w:rsidR="000D0978" w:rsidRPr="00F43C07" w:rsidRDefault="000D0978" w:rsidP="002E5D9C">
            <w:pPr>
              <w:jc w:val="center"/>
              <w:rPr>
                <w:b/>
                <w:sz w:val="24"/>
                <w:szCs w:val="24"/>
              </w:rPr>
            </w:pPr>
          </w:p>
          <w:p w14:paraId="068253B0" w14:textId="7CD51529" w:rsidR="000D0978" w:rsidRPr="00F43C07" w:rsidRDefault="000D0978" w:rsidP="000D0978">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7</w:t>
            </w:r>
          </w:p>
          <w:p w14:paraId="43C2BC82" w14:textId="77777777" w:rsidR="000D0978" w:rsidRPr="00F43C07" w:rsidRDefault="000D0978" w:rsidP="002E5D9C">
            <w:pPr>
              <w:jc w:val="center"/>
              <w:rPr>
                <w:b/>
                <w:sz w:val="24"/>
                <w:szCs w:val="24"/>
              </w:rPr>
            </w:pPr>
          </w:p>
          <w:p w14:paraId="20C6B2D3" w14:textId="77777777" w:rsidR="000D0978" w:rsidRDefault="000D0978" w:rsidP="002E5D9C">
            <w:pPr>
              <w:jc w:val="center"/>
            </w:pPr>
          </w:p>
        </w:tc>
      </w:tr>
      <w:tr w:rsidR="000D0978" w14:paraId="32D31E08" w14:textId="77777777" w:rsidTr="002E5D9C">
        <w:tc>
          <w:tcPr>
            <w:tcW w:w="7782" w:type="dxa"/>
            <w:shd w:val="clear" w:color="auto" w:fill="E2EFD9" w:themeFill="accent6" w:themeFillTint="33"/>
          </w:tcPr>
          <w:p w14:paraId="4E91984F" w14:textId="77777777" w:rsidR="000D0978" w:rsidRPr="00F43C07" w:rsidRDefault="000D0978" w:rsidP="002E5D9C">
            <w:pPr>
              <w:jc w:val="center"/>
              <w:rPr>
                <w:b/>
              </w:rPr>
            </w:pPr>
            <w:r>
              <w:rPr>
                <w:b/>
              </w:rPr>
              <w:t>Title</w:t>
            </w:r>
          </w:p>
        </w:tc>
        <w:tc>
          <w:tcPr>
            <w:tcW w:w="1214" w:type="dxa"/>
            <w:shd w:val="clear" w:color="auto" w:fill="E2EFD9" w:themeFill="accent6" w:themeFillTint="33"/>
          </w:tcPr>
          <w:p w14:paraId="428CE8FE" w14:textId="77777777" w:rsidR="000D0978" w:rsidRPr="00F43C07" w:rsidRDefault="000D0978" w:rsidP="002E5D9C">
            <w:pPr>
              <w:jc w:val="center"/>
              <w:rPr>
                <w:b/>
              </w:rPr>
            </w:pPr>
            <w:r>
              <w:rPr>
                <w:b/>
              </w:rPr>
              <w:t xml:space="preserve">Map No. </w:t>
            </w:r>
          </w:p>
        </w:tc>
      </w:tr>
      <w:tr w:rsidR="000D0978" w14:paraId="0976E7D4" w14:textId="77777777" w:rsidTr="002E5D9C">
        <w:tc>
          <w:tcPr>
            <w:tcW w:w="7782" w:type="dxa"/>
          </w:tcPr>
          <w:p w14:paraId="6833F6DD" w14:textId="4F5A0A57" w:rsidR="000D0978" w:rsidRPr="00CC3625" w:rsidRDefault="000D0978" w:rsidP="002E5D9C">
            <w:pPr>
              <w:jc w:val="center"/>
            </w:pPr>
            <w:r>
              <w:t>Kilbeggan Objective</w:t>
            </w:r>
          </w:p>
        </w:tc>
        <w:tc>
          <w:tcPr>
            <w:tcW w:w="1214" w:type="dxa"/>
          </w:tcPr>
          <w:p w14:paraId="2C9273F2" w14:textId="073F4AE0" w:rsidR="000D0978" w:rsidRDefault="000D0978" w:rsidP="002E5D9C">
            <w:pPr>
              <w:jc w:val="center"/>
            </w:pPr>
            <w:r>
              <w:t>5</w:t>
            </w:r>
          </w:p>
        </w:tc>
      </w:tr>
    </w:tbl>
    <w:p w14:paraId="31A86C7C" w14:textId="77777777" w:rsidR="000D0978" w:rsidRDefault="000D0978" w:rsidP="000D0978">
      <w:pPr>
        <w:jc w:val="left"/>
      </w:pPr>
    </w:p>
    <w:p w14:paraId="5E35FEB8" w14:textId="77777777" w:rsidR="000D0978" w:rsidRPr="00002C4C" w:rsidRDefault="000D0978" w:rsidP="000D0978">
      <w:pPr>
        <w:rPr>
          <w:lang w:eastAsia="en-IE"/>
        </w:rPr>
      </w:pPr>
      <w:r>
        <w:rPr>
          <w:lang w:eastAsia="en-IE"/>
        </w:rPr>
        <w:t>Insert</w:t>
      </w:r>
      <w:r w:rsidRPr="00002C4C">
        <w:rPr>
          <w:lang w:eastAsia="en-IE"/>
        </w:rPr>
        <w:t xml:space="preserve"> </w:t>
      </w:r>
      <w:r>
        <w:rPr>
          <w:lang w:eastAsia="en-IE"/>
        </w:rPr>
        <w:t>new</w:t>
      </w:r>
      <w:r w:rsidRPr="00002C4C">
        <w:rPr>
          <w:lang w:eastAsia="en-IE"/>
        </w:rPr>
        <w:t xml:space="preserve"> CPO for Kilbeggan under section 8.3.2</w:t>
      </w:r>
      <w:r>
        <w:rPr>
          <w:lang w:eastAsia="en-IE"/>
        </w:rPr>
        <w:t>.6</w:t>
      </w:r>
      <w:r w:rsidRPr="00002C4C">
        <w:rPr>
          <w:lang w:eastAsia="en-IE"/>
        </w:rPr>
        <w:t xml:space="preserve"> </w:t>
      </w:r>
      <w:r>
        <w:rPr>
          <w:lang w:eastAsia="en-IE"/>
        </w:rPr>
        <w:t>of the plan as follows</w:t>
      </w:r>
      <w:r w:rsidRPr="00002C4C">
        <w:rPr>
          <w:lang w:eastAsia="en-IE"/>
        </w:rPr>
        <w:t xml:space="preserve">: </w:t>
      </w:r>
    </w:p>
    <w:p w14:paraId="4F4A3AF0" w14:textId="452D6962" w:rsidR="000D0978" w:rsidRPr="009D7DEA" w:rsidRDefault="000D0978" w:rsidP="000D0978">
      <w:pPr>
        <w:rPr>
          <w:i/>
          <w:color w:val="00B050"/>
          <w:u w:val="single"/>
        </w:rPr>
      </w:pPr>
      <w:r w:rsidRPr="009D7DEA">
        <w:rPr>
          <w:color w:val="00B050"/>
        </w:rPr>
        <w:t>Development proposals on identified lands</w:t>
      </w:r>
      <w:r w:rsidRPr="009D7DEA">
        <w:rPr>
          <w:rFonts w:ascii="Calibri" w:hAnsi="Calibri" w:cs="Calibri"/>
          <w:color w:val="00B050"/>
        </w:rPr>
        <w:t xml:space="preserve"> shall</w:t>
      </w:r>
      <w:r w:rsidRPr="009D7DEA">
        <w:rPr>
          <w:color w:val="00B050"/>
        </w:rPr>
        <w:t xml:space="preserve"> be accompanied by a site-specific Flood Risk Assessment (FRA) carried out in accordance with the methodology set out in </w:t>
      </w:r>
      <w:r w:rsidRPr="009D7DEA">
        <w:rPr>
          <w:i/>
          <w:color w:val="00B050"/>
        </w:rPr>
        <w:t>‘The Planning System and Flood Risk Management – Guidelines for Planning Authorities, 2009’</w:t>
      </w:r>
      <w:r w:rsidRPr="009D7DEA">
        <w:rPr>
          <w:color w:val="00B050"/>
        </w:rPr>
        <w:t xml:space="preserve"> (See Map 5</w:t>
      </w:r>
      <w:r w:rsidR="00F17F5E">
        <w:rPr>
          <w:color w:val="00B050"/>
        </w:rPr>
        <w:t xml:space="preserve"> MBLO KB 1</w:t>
      </w:r>
      <w:r w:rsidRPr="009D7DEA">
        <w:rPr>
          <w:color w:val="00B050"/>
        </w:rPr>
        <w:t>).</w:t>
      </w:r>
    </w:p>
    <w:p w14:paraId="6DC3D816" w14:textId="77777777" w:rsidR="000D0978" w:rsidRDefault="000D0978" w:rsidP="000D0978">
      <w:pPr>
        <w:rPr>
          <w:lang w:val="en-US"/>
        </w:rPr>
      </w:pPr>
    </w:p>
    <w:p w14:paraId="0D45A81A" w14:textId="77777777" w:rsidR="000D0978" w:rsidRDefault="000D0978" w:rsidP="000D0978">
      <w:pPr>
        <w:rPr>
          <w:lang w:val="en-US"/>
        </w:rPr>
      </w:pPr>
      <w:r w:rsidRPr="00002C4C">
        <w:rPr>
          <w:i/>
          <w:iCs/>
          <w:noProof/>
        </w:rPr>
        <w:drawing>
          <wp:inline distT="0" distB="0" distL="0" distR="0" wp14:anchorId="444E9455" wp14:editId="32D77227">
            <wp:extent cx="5731271" cy="4048759"/>
            <wp:effectExtent l="0" t="0" r="3175" b="9525"/>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ilbeggan_Obj_Floo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271" cy="4048759"/>
                    </a:xfrm>
                    <a:prstGeom prst="rect">
                      <a:avLst/>
                    </a:prstGeom>
                  </pic:spPr>
                </pic:pic>
              </a:graphicData>
            </a:graphic>
          </wp:inline>
        </w:drawing>
      </w:r>
    </w:p>
    <w:p w14:paraId="6E21B1CF" w14:textId="73A8E4EA" w:rsidR="003F6078" w:rsidRDefault="003F6078">
      <w:pPr>
        <w:jc w:val="left"/>
      </w:pPr>
      <w:r>
        <w:br w:type="page"/>
      </w:r>
    </w:p>
    <w:p w14:paraId="0095ABDF" w14:textId="145780A4" w:rsidR="00D72FB9" w:rsidRDefault="00D72FB9">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8B05CE" w14:paraId="10859AA1" w14:textId="77777777" w:rsidTr="002E5D9C">
        <w:tc>
          <w:tcPr>
            <w:tcW w:w="8996" w:type="dxa"/>
            <w:gridSpan w:val="2"/>
            <w:shd w:val="clear" w:color="auto" w:fill="C5E0B3" w:themeFill="accent6" w:themeFillTint="66"/>
          </w:tcPr>
          <w:p w14:paraId="69A64A27" w14:textId="77777777" w:rsidR="008B05CE" w:rsidRPr="00F43C07" w:rsidRDefault="008B05CE" w:rsidP="002E5D9C">
            <w:pPr>
              <w:jc w:val="center"/>
              <w:rPr>
                <w:b/>
                <w:sz w:val="24"/>
                <w:szCs w:val="24"/>
              </w:rPr>
            </w:pPr>
          </w:p>
          <w:p w14:paraId="2B77A9D0" w14:textId="46462AEE" w:rsidR="008B05CE" w:rsidRPr="00F43C07" w:rsidRDefault="008B05CE" w:rsidP="002E5D9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8</w:t>
            </w:r>
          </w:p>
          <w:p w14:paraId="28BA5CC4" w14:textId="77777777" w:rsidR="008B05CE" w:rsidRDefault="008B05CE" w:rsidP="002E5D9C">
            <w:pPr>
              <w:jc w:val="center"/>
            </w:pPr>
          </w:p>
        </w:tc>
      </w:tr>
      <w:tr w:rsidR="008B05CE" w14:paraId="535B80C8" w14:textId="77777777" w:rsidTr="002E5D9C">
        <w:tc>
          <w:tcPr>
            <w:tcW w:w="7782" w:type="dxa"/>
            <w:shd w:val="clear" w:color="auto" w:fill="E2EFD9" w:themeFill="accent6" w:themeFillTint="33"/>
          </w:tcPr>
          <w:p w14:paraId="7089DAA4" w14:textId="77777777" w:rsidR="008B05CE" w:rsidRPr="00F43C07" w:rsidRDefault="008B05CE" w:rsidP="002E5D9C">
            <w:pPr>
              <w:jc w:val="center"/>
              <w:rPr>
                <w:b/>
              </w:rPr>
            </w:pPr>
            <w:r>
              <w:rPr>
                <w:b/>
              </w:rPr>
              <w:t>Title</w:t>
            </w:r>
          </w:p>
        </w:tc>
        <w:tc>
          <w:tcPr>
            <w:tcW w:w="1214" w:type="dxa"/>
            <w:shd w:val="clear" w:color="auto" w:fill="E2EFD9" w:themeFill="accent6" w:themeFillTint="33"/>
          </w:tcPr>
          <w:p w14:paraId="7395C2B5" w14:textId="77777777" w:rsidR="008B05CE" w:rsidRPr="00F43C07" w:rsidRDefault="008B05CE" w:rsidP="002E5D9C">
            <w:pPr>
              <w:jc w:val="center"/>
              <w:rPr>
                <w:b/>
              </w:rPr>
            </w:pPr>
            <w:r>
              <w:rPr>
                <w:b/>
              </w:rPr>
              <w:t xml:space="preserve">Map No. </w:t>
            </w:r>
          </w:p>
        </w:tc>
      </w:tr>
      <w:tr w:rsidR="008B05CE" w14:paraId="024ACB4D" w14:textId="77777777" w:rsidTr="002E5D9C">
        <w:tc>
          <w:tcPr>
            <w:tcW w:w="7782" w:type="dxa"/>
          </w:tcPr>
          <w:p w14:paraId="78684933" w14:textId="3ABBBD4D" w:rsidR="008B05CE" w:rsidRPr="00CC3625" w:rsidRDefault="008B05CE" w:rsidP="002E5D9C">
            <w:pPr>
              <w:jc w:val="center"/>
            </w:pPr>
            <w:r>
              <w:t>Kinnegad Objective</w:t>
            </w:r>
          </w:p>
        </w:tc>
        <w:tc>
          <w:tcPr>
            <w:tcW w:w="1214" w:type="dxa"/>
          </w:tcPr>
          <w:p w14:paraId="53CD33D8" w14:textId="3D7930B5" w:rsidR="008B05CE" w:rsidRDefault="008B05CE" w:rsidP="002E5D9C">
            <w:pPr>
              <w:jc w:val="center"/>
            </w:pPr>
            <w:r>
              <w:t>7</w:t>
            </w:r>
          </w:p>
        </w:tc>
      </w:tr>
    </w:tbl>
    <w:p w14:paraId="04B5436A" w14:textId="53A8D1A3" w:rsidR="008B05CE" w:rsidRPr="00A8230A" w:rsidRDefault="008B05CE" w:rsidP="008B05CE">
      <w:pPr>
        <w:jc w:val="left"/>
      </w:pPr>
      <w:r w:rsidRPr="00A8230A">
        <w:t xml:space="preserve">Insert </w:t>
      </w:r>
      <w:r w:rsidR="004D03D8" w:rsidRPr="00A8230A">
        <w:t>new map-based</w:t>
      </w:r>
      <w:r w:rsidRPr="00A8230A">
        <w:t xml:space="preserve"> objective </w:t>
      </w:r>
      <w:r w:rsidR="004D03D8" w:rsidRPr="00A8230A">
        <w:t xml:space="preserve">after </w:t>
      </w:r>
      <w:r w:rsidRPr="00A8230A">
        <w:t xml:space="preserve">CPO </w:t>
      </w:r>
    </w:p>
    <w:p w14:paraId="555E7234" w14:textId="0C8A8CC3" w:rsidR="007A7EC1" w:rsidRDefault="007757ED" w:rsidP="00903538">
      <w:bookmarkStart w:id="0" w:name="_Hlk57300945"/>
      <w:bookmarkStart w:id="1" w:name="_Hlk57300961"/>
      <w:r w:rsidRPr="007757ED">
        <w:rPr>
          <w:color w:val="00B050"/>
        </w:rPr>
        <w:t>T</w:t>
      </w:r>
      <w:r w:rsidR="00302820" w:rsidRPr="007757ED">
        <w:rPr>
          <w:color w:val="00B050"/>
        </w:rPr>
        <w:t>o allow the appropriate consideration of provision of a nursing home with an activity facility and meeting room as a central area for a small cluster of housing that would support an elderly population in accessing services they require locally in a sustainable development</w:t>
      </w:r>
      <w:bookmarkEnd w:id="0"/>
      <w:r w:rsidR="00F17F5E">
        <w:rPr>
          <w:color w:val="00B050"/>
        </w:rPr>
        <w:t xml:space="preserve"> </w:t>
      </w:r>
      <w:r w:rsidR="00F17F5E" w:rsidRPr="009D7DEA">
        <w:rPr>
          <w:color w:val="00B050"/>
        </w:rPr>
        <w:t>(See Map 7</w:t>
      </w:r>
      <w:r w:rsidR="00F17F5E">
        <w:rPr>
          <w:color w:val="00B050"/>
        </w:rPr>
        <w:t xml:space="preserve"> MBLO KG 2</w:t>
      </w:r>
      <w:r w:rsidR="00F17F5E" w:rsidRPr="009D7DEA">
        <w:rPr>
          <w:color w:val="00B050"/>
        </w:rPr>
        <w:t>).</w:t>
      </w:r>
      <w:r w:rsidR="00302820" w:rsidRPr="00302820">
        <w:t xml:space="preserve"> </w:t>
      </w:r>
      <w:bookmarkEnd w:id="1"/>
    </w:p>
    <w:p w14:paraId="23502AFB" w14:textId="2A5BA34C" w:rsidR="007A7EC1" w:rsidRDefault="007A7EC1" w:rsidP="007A7E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A8230A" w14:paraId="5F7E2D57" w14:textId="77777777" w:rsidTr="00072345">
        <w:tc>
          <w:tcPr>
            <w:tcW w:w="8996" w:type="dxa"/>
            <w:gridSpan w:val="2"/>
            <w:shd w:val="clear" w:color="auto" w:fill="C5E0B3" w:themeFill="accent6" w:themeFillTint="66"/>
          </w:tcPr>
          <w:p w14:paraId="0F1BD63F" w14:textId="77777777" w:rsidR="00A8230A" w:rsidRPr="00F43C07" w:rsidRDefault="00A8230A" w:rsidP="00072345">
            <w:pPr>
              <w:jc w:val="center"/>
              <w:rPr>
                <w:b/>
                <w:sz w:val="24"/>
                <w:szCs w:val="24"/>
              </w:rPr>
            </w:pPr>
          </w:p>
          <w:p w14:paraId="39F6F53F" w14:textId="01605304" w:rsidR="00A8230A" w:rsidRPr="00F43C07" w:rsidRDefault="00A8230A" w:rsidP="00072345">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9</w:t>
            </w:r>
          </w:p>
          <w:p w14:paraId="522B3ADE" w14:textId="77777777" w:rsidR="00A8230A" w:rsidRDefault="00A8230A" w:rsidP="00072345">
            <w:pPr>
              <w:jc w:val="center"/>
            </w:pPr>
          </w:p>
        </w:tc>
      </w:tr>
      <w:tr w:rsidR="00A8230A" w14:paraId="1207AD87" w14:textId="77777777" w:rsidTr="00072345">
        <w:tc>
          <w:tcPr>
            <w:tcW w:w="7782" w:type="dxa"/>
            <w:shd w:val="clear" w:color="auto" w:fill="E2EFD9" w:themeFill="accent6" w:themeFillTint="33"/>
          </w:tcPr>
          <w:p w14:paraId="069E4284" w14:textId="77777777" w:rsidR="00A8230A" w:rsidRPr="00F43C07" w:rsidRDefault="00A8230A" w:rsidP="00072345">
            <w:pPr>
              <w:jc w:val="center"/>
              <w:rPr>
                <w:b/>
              </w:rPr>
            </w:pPr>
            <w:r>
              <w:rPr>
                <w:b/>
              </w:rPr>
              <w:t>Title</w:t>
            </w:r>
          </w:p>
        </w:tc>
        <w:tc>
          <w:tcPr>
            <w:tcW w:w="1214" w:type="dxa"/>
            <w:shd w:val="clear" w:color="auto" w:fill="E2EFD9" w:themeFill="accent6" w:themeFillTint="33"/>
          </w:tcPr>
          <w:p w14:paraId="006A889D" w14:textId="77777777" w:rsidR="00A8230A" w:rsidRPr="00F43C07" w:rsidRDefault="00A8230A" w:rsidP="00072345">
            <w:pPr>
              <w:jc w:val="center"/>
              <w:rPr>
                <w:b/>
              </w:rPr>
            </w:pPr>
            <w:r>
              <w:rPr>
                <w:b/>
              </w:rPr>
              <w:t xml:space="preserve">Map No. </w:t>
            </w:r>
          </w:p>
        </w:tc>
      </w:tr>
      <w:tr w:rsidR="00A8230A" w14:paraId="23CE0A14" w14:textId="77777777" w:rsidTr="00072345">
        <w:tc>
          <w:tcPr>
            <w:tcW w:w="7782" w:type="dxa"/>
          </w:tcPr>
          <w:p w14:paraId="4B98DA40" w14:textId="77777777" w:rsidR="00A8230A" w:rsidRPr="00CC3625" w:rsidRDefault="00A8230A" w:rsidP="00072345">
            <w:pPr>
              <w:jc w:val="center"/>
            </w:pPr>
            <w:r>
              <w:t>Kinnegad Objective</w:t>
            </w:r>
          </w:p>
        </w:tc>
        <w:tc>
          <w:tcPr>
            <w:tcW w:w="1214" w:type="dxa"/>
          </w:tcPr>
          <w:p w14:paraId="41F9B629" w14:textId="77777777" w:rsidR="00A8230A" w:rsidRDefault="00A8230A" w:rsidP="00072345">
            <w:pPr>
              <w:jc w:val="center"/>
            </w:pPr>
            <w:r>
              <w:t>7</w:t>
            </w:r>
          </w:p>
        </w:tc>
      </w:tr>
    </w:tbl>
    <w:p w14:paraId="6C37ED60" w14:textId="77777777" w:rsidR="00A8230A" w:rsidRDefault="00A8230A" w:rsidP="00A8230A">
      <w:pPr>
        <w:rPr>
          <w:lang w:val="en-US"/>
        </w:rPr>
      </w:pPr>
      <w:bookmarkStart w:id="2" w:name="_Hlk57301354"/>
      <w:r>
        <w:rPr>
          <w:iCs/>
        </w:rPr>
        <w:t>Insert</w:t>
      </w:r>
      <w:r w:rsidRPr="00121F8C">
        <w:rPr>
          <w:iCs/>
        </w:rPr>
        <w:t xml:space="preserve"> </w:t>
      </w:r>
      <w:r>
        <w:rPr>
          <w:iCs/>
        </w:rPr>
        <w:t xml:space="preserve">new </w:t>
      </w:r>
      <w:r w:rsidRPr="00121F8C">
        <w:rPr>
          <w:iCs/>
        </w:rPr>
        <w:t>CPO</w:t>
      </w:r>
      <w:r>
        <w:rPr>
          <w:iCs/>
        </w:rPr>
        <w:t xml:space="preserve"> after CPO 8.97 as follows;</w:t>
      </w:r>
    </w:p>
    <w:p w14:paraId="11FEDFCB" w14:textId="19DD97E6" w:rsidR="00A8230A" w:rsidRPr="004B67D0" w:rsidRDefault="00A8230A" w:rsidP="00A8230A">
      <w:pPr>
        <w:rPr>
          <w:color w:val="00B050"/>
          <w:lang w:val="en-US"/>
        </w:rPr>
      </w:pPr>
      <w:r w:rsidRPr="004B67D0">
        <w:rPr>
          <w:color w:val="00B050"/>
          <w:lang w:val="en-US"/>
        </w:rPr>
        <w:t>To support the development of an indoor sports centre and meeting rooms at Coralstown Kinnegad GAA in conjunction with all the voluntary and sporting groups in the area</w:t>
      </w:r>
      <w:r w:rsidR="00F17F5E">
        <w:rPr>
          <w:color w:val="00B050"/>
          <w:lang w:val="en-US"/>
        </w:rPr>
        <w:t xml:space="preserve"> </w:t>
      </w:r>
      <w:r w:rsidR="00F17F5E" w:rsidRPr="009D7DEA">
        <w:rPr>
          <w:color w:val="00B050"/>
        </w:rPr>
        <w:t>(See Map 7</w:t>
      </w:r>
      <w:r w:rsidR="00F17F5E">
        <w:rPr>
          <w:color w:val="00B050"/>
        </w:rPr>
        <w:t xml:space="preserve"> MBLO KG 1</w:t>
      </w:r>
      <w:r w:rsidR="00F17F5E" w:rsidRPr="009D7DEA">
        <w:rPr>
          <w:color w:val="00B050"/>
        </w:rPr>
        <w:t>).</w:t>
      </w:r>
    </w:p>
    <w:bookmarkEnd w:id="2"/>
    <w:p w14:paraId="3CF81BAE" w14:textId="77777777" w:rsidR="00A8230A" w:rsidRDefault="00A8230A" w:rsidP="007A7E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7A7EC1" w14:paraId="2A5ABC7B" w14:textId="77777777" w:rsidTr="002E5D9C">
        <w:tc>
          <w:tcPr>
            <w:tcW w:w="8996" w:type="dxa"/>
            <w:gridSpan w:val="2"/>
            <w:shd w:val="clear" w:color="auto" w:fill="C5E0B3" w:themeFill="accent6" w:themeFillTint="66"/>
          </w:tcPr>
          <w:p w14:paraId="558D9CD9" w14:textId="77777777" w:rsidR="007A7EC1" w:rsidRPr="00F43C07" w:rsidRDefault="007A7EC1" w:rsidP="002E5D9C">
            <w:pPr>
              <w:jc w:val="center"/>
              <w:rPr>
                <w:b/>
                <w:sz w:val="24"/>
                <w:szCs w:val="24"/>
              </w:rPr>
            </w:pPr>
            <w:bookmarkStart w:id="3" w:name="_Hlk57300731"/>
          </w:p>
          <w:p w14:paraId="63F6C0DA" w14:textId="6A0B7399" w:rsidR="007A7EC1" w:rsidRPr="00F43C07" w:rsidRDefault="007A7EC1" w:rsidP="007A7EC1">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10</w:t>
            </w:r>
          </w:p>
          <w:p w14:paraId="55C2B9B2" w14:textId="77777777" w:rsidR="007A7EC1" w:rsidRDefault="007A7EC1" w:rsidP="002E5D9C">
            <w:pPr>
              <w:jc w:val="center"/>
            </w:pPr>
          </w:p>
        </w:tc>
      </w:tr>
      <w:tr w:rsidR="007A7EC1" w14:paraId="4EA2BFE8" w14:textId="77777777" w:rsidTr="002E5D9C">
        <w:tc>
          <w:tcPr>
            <w:tcW w:w="7782" w:type="dxa"/>
            <w:shd w:val="clear" w:color="auto" w:fill="E2EFD9" w:themeFill="accent6" w:themeFillTint="33"/>
          </w:tcPr>
          <w:p w14:paraId="75FD73DA" w14:textId="77777777" w:rsidR="007A7EC1" w:rsidRPr="00F43C07" w:rsidRDefault="007A7EC1" w:rsidP="002E5D9C">
            <w:pPr>
              <w:jc w:val="center"/>
              <w:rPr>
                <w:b/>
              </w:rPr>
            </w:pPr>
            <w:r>
              <w:rPr>
                <w:b/>
              </w:rPr>
              <w:t>Title</w:t>
            </w:r>
          </w:p>
        </w:tc>
        <w:tc>
          <w:tcPr>
            <w:tcW w:w="1214" w:type="dxa"/>
            <w:shd w:val="clear" w:color="auto" w:fill="E2EFD9" w:themeFill="accent6" w:themeFillTint="33"/>
          </w:tcPr>
          <w:p w14:paraId="175262BE" w14:textId="77777777" w:rsidR="007A7EC1" w:rsidRPr="00F43C07" w:rsidRDefault="007A7EC1" w:rsidP="002E5D9C">
            <w:pPr>
              <w:jc w:val="center"/>
              <w:rPr>
                <w:b/>
              </w:rPr>
            </w:pPr>
            <w:r>
              <w:rPr>
                <w:b/>
              </w:rPr>
              <w:t xml:space="preserve">Map No. </w:t>
            </w:r>
          </w:p>
        </w:tc>
      </w:tr>
      <w:tr w:rsidR="007A7EC1" w14:paraId="03B38A43" w14:textId="77777777" w:rsidTr="002E5D9C">
        <w:tc>
          <w:tcPr>
            <w:tcW w:w="7782" w:type="dxa"/>
          </w:tcPr>
          <w:p w14:paraId="54A8F98D" w14:textId="69E614E0" w:rsidR="007A7EC1" w:rsidRPr="00CC3625" w:rsidRDefault="007A7EC1" w:rsidP="002E5D9C">
            <w:pPr>
              <w:jc w:val="center"/>
            </w:pPr>
            <w:r>
              <w:t>Kinnegad Objective</w:t>
            </w:r>
          </w:p>
        </w:tc>
        <w:tc>
          <w:tcPr>
            <w:tcW w:w="1214" w:type="dxa"/>
          </w:tcPr>
          <w:p w14:paraId="717A80FE" w14:textId="77777777" w:rsidR="007A7EC1" w:rsidRDefault="007A7EC1" w:rsidP="002E5D9C">
            <w:pPr>
              <w:jc w:val="center"/>
            </w:pPr>
            <w:r>
              <w:t>7</w:t>
            </w:r>
          </w:p>
        </w:tc>
      </w:tr>
    </w:tbl>
    <w:p w14:paraId="0581C54C" w14:textId="77777777" w:rsidR="007A7EC1" w:rsidRPr="00002C4C" w:rsidRDefault="007A7EC1" w:rsidP="007A7EC1">
      <w:pPr>
        <w:rPr>
          <w:lang w:eastAsia="en-IE"/>
        </w:rPr>
      </w:pPr>
      <w:r>
        <w:rPr>
          <w:lang w:eastAsia="en-IE"/>
        </w:rPr>
        <w:t>Insert</w:t>
      </w:r>
      <w:r w:rsidRPr="00002C4C">
        <w:rPr>
          <w:lang w:eastAsia="en-IE"/>
        </w:rPr>
        <w:t xml:space="preserve"> </w:t>
      </w:r>
      <w:r>
        <w:rPr>
          <w:lang w:eastAsia="en-IE"/>
        </w:rPr>
        <w:t>new</w:t>
      </w:r>
      <w:r w:rsidRPr="00002C4C">
        <w:rPr>
          <w:lang w:eastAsia="en-IE"/>
        </w:rPr>
        <w:t xml:space="preserve"> CPO for Kinnegad under section 8.3.3</w:t>
      </w:r>
      <w:r>
        <w:rPr>
          <w:lang w:eastAsia="en-IE"/>
        </w:rPr>
        <w:t>.7</w:t>
      </w:r>
      <w:r w:rsidRPr="00002C4C">
        <w:rPr>
          <w:lang w:eastAsia="en-IE"/>
        </w:rPr>
        <w:t xml:space="preserve"> </w:t>
      </w:r>
      <w:r>
        <w:rPr>
          <w:lang w:eastAsia="en-IE"/>
        </w:rPr>
        <w:t>of the plan as follows</w:t>
      </w:r>
      <w:r w:rsidRPr="00002C4C">
        <w:rPr>
          <w:lang w:eastAsia="en-IE"/>
        </w:rPr>
        <w:t xml:space="preserve">: </w:t>
      </w:r>
    </w:p>
    <w:p w14:paraId="24E22AE5" w14:textId="26E06CBE" w:rsidR="007A7EC1" w:rsidRPr="009D7DEA" w:rsidRDefault="007A7EC1" w:rsidP="007A7EC1">
      <w:pPr>
        <w:rPr>
          <w:i/>
          <w:color w:val="00B050"/>
          <w:u w:val="single"/>
        </w:rPr>
      </w:pPr>
      <w:r w:rsidRPr="009D7DEA">
        <w:rPr>
          <w:color w:val="00B050"/>
        </w:rPr>
        <w:t>Development proposals on identified lands</w:t>
      </w:r>
      <w:r w:rsidRPr="009D7DEA">
        <w:rPr>
          <w:rFonts w:ascii="Calibri" w:hAnsi="Calibri" w:cs="Calibri"/>
          <w:color w:val="00B050"/>
        </w:rPr>
        <w:t xml:space="preserve"> shall</w:t>
      </w:r>
      <w:r w:rsidRPr="009D7DEA">
        <w:rPr>
          <w:color w:val="00B050"/>
        </w:rPr>
        <w:t xml:space="preserve"> be accompanied by a site-specific Flood Risk Assessment (FRA) carried out in accordance with the methodology set out in </w:t>
      </w:r>
      <w:r w:rsidRPr="009D7DEA">
        <w:rPr>
          <w:i/>
          <w:color w:val="00B050"/>
        </w:rPr>
        <w:t>‘The Planning System and Flood Risk Management – Guidelines for Planning Authorities, 2009’</w:t>
      </w:r>
      <w:r w:rsidRPr="009D7DEA">
        <w:rPr>
          <w:color w:val="00B050"/>
        </w:rPr>
        <w:t xml:space="preserve"> (See Map 7</w:t>
      </w:r>
      <w:r w:rsidR="00F17F5E">
        <w:rPr>
          <w:color w:val="00B050"/>
        </w:rPr>
        <w:t xml:space="preserve"> MBLO KG 3</w:t>
      </w:r>
      <w:r w:rsidRPr="009D7DEA">
        <w:rPr>
          <w:color w:val="00B050"/>
        </w:rPr>
        <w:t>).</w:t>
      </w:r>
    </w:p>
    <w:bookmarkEnd w:id="3"/>
    <w:p w14:paraId="13946384" w14:textId="2921B46B" w:rsidR="007A7EC1" w:rsidRDefault="00903538" w:rsidP="007A7EC1">
      <w:pPr>
        <w:rPr>
          <w:i/>
          <w:iCs/>
          <w:u w:val="single"/>
        </w:rPr>
      </w:pPr>
      <w:r w:rsidRPr="00002C4C">
        <w:rPr>
          <w:i/>
          <w:iCs/>
          <w:noProof/>
        </w:rPr>
        <w:lastRenderedPageBreak/>
        <w:drawing>
          <wp:inline distT="0" distB="0" distL="0" distR="0" wp14:anchorId="0D134690" wp14:editId="4BCEEA50">
            <wp:extent cx="5715000" cy="4037265"/>
            <wp:effectExtent l="0" t="0" r="0" b="1905"/>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innegad_Obj_Flood.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8087" cy="4046510"/>
                    </a:xfrm>
                    <a:prstGeom prst="rect">
                      <a:avLst/>
                    </a:prstGeom>
                  </pic:spPr>
                </pic:pic>
              </a:graphicData>
            </a:graphic>
          </wp:inline>
        </w:drawing>
      </w:r>
    </w:p>
    <w:p w14:paraId="36E22B63" w14:textId="33ABFE8C" w:rsidR="008B05CE" w:rsidRDefault="008B05CE">
      <w:pPr>
        <w:jc w:val="left"/>
      </w:pPr>
      <w:r>
        <w:br w:type="page"/>
      </w:r>
    </w:p>
    <w:p w14:paraId="68511560" w14:textId="77777777" w:rsidR="003C487C" w:rsidRDefault="003C487C" w:rsidP="003C487C">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3C487C" w14:paraId="0F3733EE" w14:textId="77777777" w:rsidTr="002E5D9C">
        <w:tc>
          <w:tcPr>
            <w:tcW w:w="8996" w:type="dxa"/>
            <w:gridSpan w:val="2"/>
            <w:shd w:val="clear" w:color="auto" w:fill="C5E0B3" w:themeFill="accent6" w:themeFillTint="66"/>
          </w:tcPr>
          <w:p w14:paraId="1DA73688" w14:textId="77777777" w:rsidR="003C487C" w:rsidRPr="00F43C07" w:rsidRDefault="003C487C" w:rsidP="002E5D9C">
            <w:pPr>
              <w:jc w:val="center"/>
              <w:rPr>
                <w:b/>
                <w:sz w:val="24"/>
                <w:szCs w:val="24"/>
              </w:rPr>
            </w:pPr>
          </w:p>
          <w:p w14:paraId="32E3B069" w14:textId="5122594A" w:rsidR="003C487C" w:rsidRPr="00F43C07" w:rsidRDefault="003C487C" w:rsidP="002E5D9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11</w:t>
            </w:r>
          </w:p>
          <w:p w14:paraId="63F37E0A" w14:textId="77777777" w:rsidR="003C487C" w:rsidRDefault="003C487C" w:rsidP="002E5D9C">
            <w:pPr>
              <w:jc w:val="center"/>
            </w:pPr>
          </w:p>
        </w:tc>
      </w:tr>
      <w:tr w:rsidR="003C487C" w14:paraId="53F3E851" w14:textId="77777777" w:rsidTr="002E5D9C">
        <w:tc>
          <w:tcPr>
            <w:tcW w:w="7782" w:type="dxa"/>
            <w:shd w:val="clear" w:color="auto" w:fill="E2EFD9" w:themeFill="accent6" w:themeFillTint="33"/>
          </w:tcPr>
          <w:p w14:paraId="53CFF352" w14:textId="77777777" w:rsidR="003C487C" w:rsidRPr="00F43C07" w:rsidRDefault="003C487C" w:rsidP="002E5D9C">
            <w:pPr>
              <w:jc w:val="center"/>
              <w:rPr>
                <w:b/>
              </w:rPr>
            </w:pPr>
            <w:r>
              <w:rPr>
                <w:b/>
              </w:rPr>
              <w:t>Title</w:t>
            </w:r>
          </w:p>
        </w:tc>
        <w:tc>
          <w:tcPr>
            <w:tcW w:w="1214" w:type="dxa"/>
            <w:shd w:val="clear" w:color="auto" w:fill="E2EFD9" w:themeFill="accent6" w:themeFillTint="33"/>
          </w:tcPr>
          <w:p w14:paraId="6BB68407" w14:textId="77777777" w:rsidR="003C487C" w:rsidRPr="00F43C07" w:rsidRDefault="003C487C" w:rsidP="002E5D9C">
            <w:pPr>
              <w:jc w:val="center"/>
              <w:rPr>
                <w:b/>
              </w:rPr>
            </w:pPr>
            <w:r>
              <w:rPr>
                <w:b/>
              </w:rPr>
              <w:t xml:space="preserve">Map No. </w:t>
            </w:r>
          </w:p>
        </w:tc>
      </w:tr>
      <w:tr w:rsidR="003C487C" w14:paraId="670BBF1E" w14:textId="77777777" w:rsidTr="002E5D9C">
        <w:tc>
          <w:tcPr>
            <w:tcW w:w="7782" w:type="dxa"/>
          </w:tcPr>
          <w:p w14:paraId="4F245B4B" w14:textId="238A780C" w:rsidR="003C487C" w:rsidRPr="00CC3625" w:rsidRDefault="003C487C" w:rsidP="002E5D9C">
            <w:pPr>
              <w:jc w:val="center"/>
            </w:pPr>
            <w:r>
              <w:t>Moate Zoning</w:t>
            </w:r>
          </w:p>
        </w:tc>
        <w:tc>
          <w:tcPr>
            <w:tcW w:w="1214" w:type="dxa"/>
          </w:tcPr>
          <w:p w14:paraId="40CF2D5A" w14:textId="5FE262C6" w:rsidR="003C487C" w:rsidRDefault="008B05CE" w:rsidP="002E5D9C">
            <w:pPr>
              <w:jc w:val="center"/>
            </w:pPr>
            <w:r>
              <w:t>8</w:t>
            </w:r>
          </w:p>
        </w:tc>
      </w:tr>
    </w:tbl>
    <w:p w14:paraId="48AFD18B" w14:textId="77777777" w:rsidR="003C487C" w:rsidRDefault="003C487C" w:rsidP="003C487C">
      <w:pPr>
        <w:jc w:val="left"/>
      </w:pPr>
    </w:p>
    <w:p w14:paraId="1C068DB3" w14:textId="7E27279A" w:rsidR="003C487C" w:rsidRPr="0031253B" w:rsidRDefault="003C487C" w:rsidP="003C487C">
      <w:pPr>
        <w:jc w:val="left"/>
        <w:rPr>
          <w:color w:val="00B050"/>
        </w:rPr>
      </w:pPr>
      <w:r>
        <w:rPr>
          <w:color w:val="00B050"/>
        </w:rPr>
        <w:t>Change zoning from “Open Space” to “Proposed residential”</w:t>
      </w:r>
    </w:p>
    <w:p w14:paraId="4276DB74" w14:textId="77777777" w:rsidR="003C487C" w:rsidRDefault="003C487C" w:rsidP="003C487C">
      <w:pPr>
        <w:jc w:val="left"/>
      </w:pPr>
    </w:p>
    <w:p w14:paraId="64CDB94B" w14:textId="77777777" w:rsidR="003C487C" w:rsidRDefault="003C487C" w:rsidP="003C487C">
      <w:pPr>
        <w:jc w:val="left"/>
      </w:pPr>
      <w:r>
        <w:rPr>
          <w:noProof/>
        </w:rPr>
        <w:drawing>
          <wp:inline distT="0" distB="0" distL="0" distR="0" wp14:anchorId="199F9CC1" wp14:editId="5D867AA8">
            <wp:extent cx="5730875" cy="4048480"/>
            <wp:effectExtent l="0" t="0" r="317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stlepollard_WH-DCDP-MA-9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6468" cy="4052431"/>
                    </a:xfrm>
                    <a:prstGeom prst="rect">
                      <a:avLst/>
                    </a:prstGeom>
                  </pic:spPr>
                </pic:pic>
              </a:graphicData>
            </a:graphic>
          </wp:inline>
        </w:drawing>
      </w:r>
    </w:p>
    <w:p w14:paraId="434A6F60" w14:textId="66A3C752" w:rsidR="007A7EC1" w:rsidRDefault="007A7EC1">
      <w:pPr>
        <w:jc w:val="left"/>
      </w:pPr>
      <w:r>
        <w:br w:type="page"/>
      </w:r>
    </w:p>
    <w:p w14:paraId="7463FE64" w14:textId="77777777" w:rsidR="007A7EC1" w:rsidRDefault="007A7EC1" w:rsidP="007A7E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7A7EC1" w14:paraId="534914F3" w14:textId="77777777" w:rsidTr="002E5D9C">
        <w:tc>
          <w:tcPr>
            <w:tcW w:w="8996" w:type="dxa"/>
            <w:gridSpan w:val="2"/>
            <w:shd w:val="clear" w:color="auto" w:fill="C5E0B3" w:themeFill="accent6" w:themeFillTint="66"/>
          </w:tcPr>
          <w:p w14:paraId="3B2337BE" w14:textId="77777777" w:rsidR="007A7EC1" w:rsidRPr="00F43C07" w:rsidRDefault="007A7EC1" w:rsidP="002E5D9C">
            <w:pPr>
              <w:jc w:val="center"/>
              <w:rPr>
                <w:b/>
                <w:sz w:val="24"/>
                <w:szCs w:val="24"/>
              </w:rPr>
            </w:pPr>
          </w:p>
          <w:p w14:paraId="12BEB364" w14:textId="33F96720" w:rsidR="007A7EC1" w:rsidRPr="00F43C07" w:rsidRDefault="007A7EC1" w:rsidP="007A7EC1">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12</w:t>
            </w:r>
          </w:p>
          <w:p w14:paraId="10818146" w14:textId="77777777" w:rsidR="007A7EC1" w:rsidRDefault="007A7EC1" w:rsidP="002E5D9C">
            <w:pPr>
              <w:jc w:val="center"/>
            </w:pPr>
          </w:p>
        </w:tc>
      </w:tr>
      <w:tr w:rsidR="007A7EC1" w14:paraId="15B53432" w14:textId="77777777" w:rsidTr="002E5D9C">
        <w:tc>
          <w:tcPr>
            <w:tcW w:w="7782" w:type="dxa"/>
            <w:shd w:val="clear" w:color="auto" w:fill="E2EFD9" w:themeFill="accent6" w:themeFillTint="33"/>
          </w:tcPr>
          <w:p w14:paraId="35B582CC" w14:textId="77777777" w:rsidR="007A7EC1" w:rsidRPr="00F43C07" w:rsidRDefault="007A7EC1" w:rsidP="002E5D9C">
            <w:pPr>
              <w:jc w:val="center"/>
              <w:rPr>
                <w:b/>
              </w:rPr>
            </w:pPr>
            <w:r>
              <w:rPr>
                <w:b/>
              </w:rPr>
              <w:t>Title</w:t>
            </w:r>
          </w:p>
        </w:tc>
        <w:tc>
          <w:tcPr>
            <w:tcW w:w="1214" w:type="dxa"/>
            <w:shd w:val="clear" w:color="auto" w:fill="E2EFD9" w:themeFill="accent6" w:themeFillTint="33"/>
          </w:tcPr>
          <w:p w14:paraId="0F67A1C1" w14:textId="77777777" w:rsidR="007A7EC1" w:rsidRPr="00F43C07" w:rsidRDefault="007A7EC1" w:rsidP="002E5D9C">
            <w:pPr>
              <w:jc w:val="center"/>
              <w:rPr>
                <w:b/>
              </w:rPr>
            </w:pPr>
            <w:r>
              <w:rPr>
                <w:b/>
              </w:rPr>
              <w:t xml:space="preserve">Map No. </w:t>
            </w:r>
          </w:p>
        </w:tc>
      </w:tr>
      <w:tr w:rsidR="007A7EC1" w14:paraId="7468726B" w14:textId="77777777" w:rsidTr="002E5D9C">
        <w:tc>
          <w:tcPr>
            <w:tcW w:w="7782" w:type="dxa"/>
          </w:tcPr>
          <w:p w14:paraId="63A015CA" w14:textId="176DC9DE" w:rsidR="007A7EC1" w:rsidRPr="00CC3625" w:rsidRDefault="007A7EC1" w:rsidP="002E5D9C">
            <w:pPr>
              <w:jc w:val="center"/>
            </w:pPr>
            <w:r>
              <w:t>Moate Objective</w:t>
            </w:r>
          </w:p>
        </w:tc>
        <w:tc>
          <w:tcPr>
            <w:tcW w:w="1214" w:type="dxa"/>
          </w:tcPr>
          <w:p w14:paraId="0F70C5FF" w14:textId="1F778A1D" w:rsidR="007A7EC1" w:rsidRDefault="007A7EC1" w:rsidP="002E5D9C">
            <w:pPr>
              <w:jc w:val="center"/>
            </w:pPr>
            <w:r>
              <w:t>9</w:t>
            </w:r>
          </w:p>
        </w:tc>
      </w:tr>
    </w:tbl>
    <w:p w14:paraId="0D31EE9A" w14:textId="77777777" w:rsidR="007A7EC1" w:rsidRPr="00002C4C" w:rsidRDefault="007A7EC1" w:rsidP="007A7EC1">
      <w:pPr>
        <w:rPr>
          <w:lang w:eastAsia="en-IE"/>
        </w:rPr>
      </w:pPr>
      <w:r>
        <w:rPr>
          <w:lang w:eastAsia="en-IE"/>
        </w:rPr>
        <w:t>Insert</w:t>
      </w:r>
      <w:r w:rsidRPr="00002C4C">
        <w:rPr>
          <w:lang w:eastAsia="en-IE"/>
        </w:rPr>
        <w:t xml:space="preserve"> </w:t>
      </w:r>
      <w:r>
        <w:rPr>
          <w:lang w:eastAsia="en-IE"/>
        </w:rPr>
        <w:t>new</w:t>
      </w:r>
      <w:r w:rsidRPr="00002C4C">
        <w:rPr>
          <w:lang w:eastAsia="en-IE"/>
        </w:rPr>
        <w:t xml:space="preserve"> CPO for Moate under section 8.3.4</w:t>
      </w:r>
      <w:r>
        <w:rPr>
          <w:lang w:eastAsia="en-IE"/>
        </w:rPr>
        <w:t>.6</w:t>
      </w:r>
      <w:r w:rsidRPr="00002C4C">
        <w:rPr>
          <w:lang w:eastAsia="en-IE"/>
        </w:rPr>
        <w:t xml:space="preserve"> </w:t>
      </w:r>
      <w:r>
        <w:rPr>
          <w:lang w:eastAsia="en-IE"/>
        </w:rPr>
        <w:t>of the plan as follows</w:t>
      </w:r>
      <w:r w:rsidRPr="00002C4C">
        <w:rPr>
          <w:lang w:eastAsia="en-IE"/>
        </w:rPr>
        <w:t xml:space="preserve">: </w:t>
      </w:r>
    </w:p>
    <w:p w14:paraId="4F9B2F2F" w14:textId="53640AC8" w:rsidR="007A7EC1" w:rsidRPr="009D7DEA" w:rsidRDefault="007A7EC1" w:rsidP="007A7EC1">
      <w:pPr>
        <w:rPr>
          <w:i/>
          <w:color w:val="00B050"/>
          <w:u w:val="single"/>
        </w:rPr>
      </w:pPr>
      <w:r w:rsidRPr="009D7DEA">
        <w:rPr>
          <w:color w:val="00B050"/>
        </w:rPr>
        <w:t>Development proposals on identified lands</w:t>
      </w:r>
      <w:r w:rsidRPr="009D7DEA">
        <w:rPr>
          <w:rFonts w:ascii="Calibri" w:hAnsi="Calibri" w:cs="Calibri"/>
          <w:color w:val="00B050"/>
        </w:rPr>
        <w:t xml:space="preserve"> shall</w:t>
      </w:r>
      <w:r w:rsidRPr="009D7DEA">
        <w:rPr>
          <w:color w:val="00B050"/>
        </w:rPr>
        <w:t xml:space="preserve"> be accompanied by a site-specific Flood Risk Assessment (FRA) carried out in accordance with the methodology set out in </w:t>
      </w:r>
      <w:r w:rsidRPr="009D7DEA">
        <w:rPr>
          <w:i/>
          <w:color w:val="00B050"/>
        </w:rPr>
        <w:t>‘The Planning System and Flood Risk Management – Guidelines for Planning Authorities, 2009’</w:t>
      </w:r>
      <w:r w:rsidRPr="009D7DEA">
        <w:rPr>
          <w:color w:val="00B050"/>
        </w:rPr>
        <w:t xml:space="preserve"> (See Map 9</w:t>
      </w:r>
      <w:r w:rsidR="00F17F5E">
        <w:rPr>
          <w:color w:val="00B050"/>
        </w:rPr>
        <w:t xml:space="preserve"> MBLO ME 1</w:t>
      </w:r>
      <w:r w:rsidRPr="009D7DEA">
        <w:rPr>
          <w:color w:val="00B050"/>
        </w:rPr>
        <w:t>).</w:t>
      </w:r>
    </w:p>
    <w:p w14:paraId="0F6E027B" w14:textId="77777777" w:rsidR="007A7EC1" w:rsidRPr="00002C4C" w:rsidRDefault="007A7EC1" w:rsidP="007A7EC1">
      <w:pPr>
        <w:rPr>
          <w:i/>
          <w:iCs/>
          <w:u w:val="single"/>
        </w:rPr>
      </w:pPr>
    </w:p>
    <w:p w14:paraId="0A61EB73" w14:textId="77777777" w:rsidR="007A7EC1" w:rsidRPr="00002C4C" w:rsidRDefault="007A7EC1" w:rsidP="007A7EC1">
      <w:pPr>
        <w:spacing w:line="240" w:lineRule="auto"/>
        <w:rPr>
          <w:rFonts w:ascii="Calibri" w:eastAsia="Calibri" w:hAnsi="Calibri" w:cs="Calibri"/>
          <w:b/>
          <w:color w:val="000000"/>
          <w:szCs w:val="24"/>
        </w:rPr>
      </w:pPr>
      <w:r w:rsidRPr="00002C4C">
        <w:rPr>
          <w:rFonts w:ascii="Calibri" w:eastAsia="Calibri" w:hAnsi="Calibri" w:cs="Calibri"/>
          <w:b/>
          <w:noProof/>
          <w:color w:val="000000"/>
          <w:szCs w:val="24"/>
        </w:rPr>
        <w:drawing>
          <wp:inline distT="0" distB="0" distL="0" distR="0" wp14:anchorId="2BE80FC3" wp14:editId="508B4731">
            <wp:extent cx="5720062" cy="4040841"/>
            <wp:effectExtent l="0" t="0" r="0" b="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ate_Obj_Floo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8051" cy="4046485"/>
                    </a:xfrm>
                    <a:prstGeom prst="rect">
                      <a:avLst/>
                    </a:prstGeom>
                  </pic:spPr>
                </pic:pic>
              </a:graphicData>
            </a:graphic>
          </wp:inline>
        </w:drawing>
      </w:r>
    </w:p>
    <w:p w14:paraId="27139FB2" w14:textId="4990734D" w:rsidR="003C487C" w:rsidRPr="00AE4025" w:rsidRDefault="007C6AB1">
      <w:pPr>
        <w:jc w:val="left"/>
        <w:rPr>
          <w:rFonts w:ascii="Calibri" w:eastAsia="Calibri" w:hAnsi="Calibri" w:cs="Calibri"/>
          <w:b/>
          <w:color w:val="000000"/>
          <w:szCs w:val="24"/>
        </w:rPr>
      </w:pPr>
      <w:r>
        <w:rPr>
          <w:rFonts w:ascii="Calibri" w:eastAsia="Calibri" w:hAnsi="Calibri" w:cs="Calibri"/>
          <w:b/>
          <w:color w:val="000000"/>
          <w:szCs w:val="24"/>
        </w:rPr>
        <w:br w:type="page"/>
      </w:r>
    </w:p>
    <w:p w14:paraId="60F617CE" w14:textId="77777777" w:rsidR="003C487C" w:rsidRPr="003C487C" w:rsidRDefault="003C487C" w:rsidP="00F235C1">
      <w:pPr>
        <w:jc w:val="left"/>
        <w:rPr>
          <w:lang w:val="en-US"/>
        </w:rPr>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F235C1" w14:paraId="682EDC20" w14:textId="77777777" w:rsidTr="005864BC">
        <w:tc>
          <w:tcPr>
            <w:tcW w:w="8996" w:type="dxa"/>
            <w:gridSpan w:val="2"/>
            <w:shd w:val="clear" w:color="auto" w:fill="C5E0B3" w:themeFill="accent6" w:themeFillTint="66"/>
          </w:tcPr>
          <w:p w14:paraId="4EB5E3EB" w14:textId="77777777" w:rsidR="00F235C1" w:rsidRPr="00F43C07" w:rsidRDefault="00F235C1" w:rsidP="005864BC">
            <w:pPr>
              <w:jc w:val="center"/>
              <w:rPr>
                <w:b/>
                <w:sz w:val="24"/>
                <w:szCs w:val="24"/>
              </w:rPr>
            </w:pPr>
          </w:p>
          <w:p w14:paraId="32F58224" w14:textId="046C0D29" w:rsidR="00F235C1" w:rsidRPr="00F43C07" w:rsidRDefault="00F235C1" w:rsidP="005864B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13</w:t>
            </w:r>
          </w:p>
          <w:p w14:paraId="0F8E7BC5" w14:textId="77777777" w:rsidR="00F235C1" w:rsidRDefault="00F235C1" w:rsidP="005864BC">
            <w:pPr>
              <w:jc w:val="center"/>
            </w:pPr>
          </w:p>
        </w:tc>
      </w:tr>
      <w:tr w:rsidR="00F235C1" w14:paraId="3D0B8B93" w14:textId="77777777" w:rsidTr="005864BC">
        <w:tc>
          <w:tcPr>
            <w:tcW w:w="7782" w:type="dxa"/>
            <w:shd w:val="clear" w:color="auto" w:fill="E2EFD9" w:themeFill="accent6" w:themeFillTint="33"/>
          </w:tcPr>
          <w:p w14:paraId="68BFB43B" w14:textId="77777777" w:rsidR="00F235C1" w:rsidRPr="00F43C07" w:rsidRDefault="00F235C1" w:rsidP="005864BC">
            <w:pPr>
              <w:jc w:val="center"/>
              <w:rPr>
                <w:b/>
              </w:rPr>
            </w:pPr>
            <w:r>
              <w:rPr>
                <w:b/>
              </w:rPr>
              <w:t>Title</w:t>
            </w:r>
          </w:p>
        </w:tc>
        <w:tc>
          <w:tcPr>
            <w:tcW w:w="1214" w:type="dxa"/>
            <w:shd w:val="clear" w:color="auto" w:fill="E2EFD9" w:themeFill="accent6" w:themeFillTint="33"/>
          </w:tcPr>
          <w:p w14:paraId="1D7217E6" w14:textId="77777777" w:rsidR="00F235C1" w:rsidRPr="00F43C07" w:rsidRDefault="00F235C1" w:rsidP="005864BC">
            <w:pPr>
              <w:jc w:val="center"/>
              <w:rPr>
                <w:b/>
              </w:rPr>
            </w:pPr>
            <w:r>
              <w:rPr>
                <w:b/>
              </w:rPr>
              <w:t xml:space="preserve">Map No. </w:t>
            </w:r>
          </w:p>
        </w:tc>
      </w:tr>
      <w:tr w:rsidR="00F235C1" w14:paraId="54C448D6" w14:textId="77777777" w:rsidTr="005864BC">
        <w:tc>
          <w:tcPr>
            <w:tcW w:w="7782" w:type="dxa"/>
          </w:tcPr>
          <w:p w14:paraId="7EF66901" w14:textId="56CD6D44" w:rsidR="00F235C1" w:rsidRPr="00CC3625" w:rsidRDefault="00F235C1" w:rsidP="005864BC">
            <w:pPr>
              <w:jc w:val="center"/>
            </w:pPr>
            <w:r>
              <w:t>Killucan Rathwire Zoning</w:t>
            </w:r>
          </w:p>
        </w:tc>
        <w:tc>
          <w:tcPr>
            <w:tcW w:w="1214" w:type="dxa"/>
          </w:tcPr>
          <w:p w14:paraId="4E274D10" w14:textId="04AE1B6B" w:rsidR="00F235C1" w:rsidRDefault="00F235C1" w:rsidP="005864BC">
            <w:pPr>
              <w:jc w:val="center"/>
            </w:pPr>
            <w:r>
              <w:t>10</w:t>
            </w:r>
          </w:p>
        </w:tc>
      </w:tr>
    </w:tbl>
    <w:p w14:paraId="092B1469" w14:textId="77777777" w:rsidR="00F235C1" w:rsidRDefault="00F235C1" w:rsidP="00F235C1">
      <w:pPr>
        <w:jc w:val="left"/>
      </w:pPr>
    </w:p>
    <w:p w14:paraId="54BAAB61" w14:textId="77777777" w:rsidR="00F235C1" w:rsidRPr="0031253B" w:rsidRDefault="00F235C1" w:rsidP="00F235C1">
      <w:pPr>
        <w:jc w:val="left"/>
        <w:rPr>
          <w:color w:val="00B050"/>
        </w:rPr>
      </w:pPr>
      <w:r>
        <w:rPr>
          <w:color w:val="00B050"/>
        </w:rPr>
        <w:t xml:space="preserve">Change zoning from </w:t>
      </w:r>
      <w:proofErr w:type="spellStart"/>
      <w:r>
        <w:rPr>
          <w:color w:val="00B050"/>
        </w:rPr>
        <w:t>unzoned</w:t>
      </w:r>
      <w:proofErr w:type="spellEnd"/>
      <w:r>
        <w:rPr>
          <w:color w:val="00B050"/>
        </w:rPr>
        <w:t xml:space="preserve"> to “Proposed residential”</w:t>
      </w:r>
    </w:p>
    <w:p w14:paraId="184D7AAA" w14:textId="77777777" w:rsidR="00F235C1" w:rsidRDefault="00F235C1" w:rsidP="00F235C1">
      <w:pPr>
        <w:jc w:val="left"/>
      </w:pPr>
    </w:p>
    <w:p w14:paraId="65FD19D2" w14:textId="43440350" w:rsidR="00F235C1" w:rsidRDefault="00F235C1" w:rsidP="00F235C1">
      <w:pPr>
        <w:jc w:val="left"/>
      </w:pPr>
      <w:r>
        <w:rPr>
          <w:noProof/>
        </w:rPr>
        <w:drawing>
          <wp:inline distT="0" distB="0" distL="0" distR="0" wp14:anchorId="233FE570" wp14:editId="201D52DB">
            <wp:extent cx="5715000" cy="403726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illucanRathwire_WH-DCDP-MA-9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6652" cy="4045496"/>
                    </a:xfrm>
                    <a:prstGeom prst="rect">
                      <a:avLst/>
                    </a:prstGeom>
                  </pic:spPr>
                </pic:pic>
              </a:graphicData>
            </a:graphic>
          </wp:inline>
        </w:drawing>
      </w:r>
    </w:p>
    <w:p w14:paraId="164A47D0" w14:textId="1B81BDFF" w:rsidR="003C487C" w:rsidRDefault="003C487C">
      <w:pPr>
        <w:jc w:val="left"/>
      </w:pPr>
      <w:r>
        <w:br w:type="page"/>
      </w:r>
    </w:p>
    <w:p w14:paraId="6FEEEE7D" w14:textId="77777777" w:rsidR="003C487C" w:rsidRDefault="003C487C" w:rsidP="003C487C">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3C487C" w14:paraId="034DC3AC" w14:textId="77777777" w:rsidTr="002E5D9C">
        <w:tc>
          <w:tcPr>
            <w:tcW w:w="8996" w:type="dxa"/>
            <w:gridSpan w:val="2"/>
            <w:shd w:val="clear" w:color="auto" w:fill="C5E0B3" w:themeFill="accent6" w:themeFillTint="66"/>
          </w:tcPr>
          <w:p w14:paraId="3C402759" w14:textId="77777777" w:rsidR="003C487C" w:rsidRPr="00F43C07" w:rsidRDefault="003C487C" w:rsidP="002E5D9C">
            <w:pPr>
              <w:jc w:val="center"/>
              <w:rPr>
                <w:b/>
                <w:sz w:val="24"/>
                <w:szCs w:val="24"/>
              </w:rPr>
            </w:pPr>
          </w:p>
          <w:p w14:paraId="04325794" w14:textId="47C1820D" w:rsidR="003C487C" w:rsidRPr="00F43C07" w:rsidRDefault="003C487C" w:rsidP="002E5D9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14</w:t>
            </w:r>
          </w:p>
          <w:p w14:paraId="1A567EDE" w14:textId="77777777" w:rsidR="003C487C" w:rsidRDefault="003C487C" w:rsidP="002E5D9C">
            <w:pPr>
              <w:jc w:val="center"/>
            </w:pPr>
          </w:p>
        </w:tc>
      </w:tr>
      <w:tr w:rsidR="003C487C" w14:paraId="4BAA383C" w14:textId="77777777" w:rsidTr="002E5D9C">
        <w:tc>
          <w:tcPr>
            <w:tcW w:w="7782" w:type="dxa"/>
            <w:shd w:val="clear" w:color="auto" w:fill="E2EFD9" w:themeFill="accent6" w:themeFillTint="33"/>
          </w:tcPr>
          <w:p w14:paraId="595859BA" w14:textId="77777777" w:rsidR="003C487C" w:rsidRPr="00F43C07" w:rsidRDefault="003C487C" w:rsidP="002E5D9C">
            <w:pPr>
              <w:jc w:val="center"/>
              <w:rPr>
                <w:b/>
              </w:rPr>
            </w:pPr>
            <w:r>
              <w:rPr>
                <w:b/>
              </w:rPr>
              <w:t>Title</w:t>
            </w:r>
          </w:p>
        </w:tc>
        <w:tc>
          <w:tcPr>
            <w:tcW w:w="1214" w:type="dxa"/>
            <w:shd w:val="clear" w:color="auto" w:fill="E2EFD9" w:themeFill="accent6" w:themeFillTint="33"/>
          </w:tcPr>
          <w:p w14:paraId="2D770FE9" w14:textId="77777777" w:rsidR="003C487C" w:rsidRPr="00F43C07" w:rsidRDefault="003C487C" w:rsidP="002E5D9C">
            <w:pPr>
              <w:jc w:val="center"/>
              <w:rPr>
                <w:b/>
              </w:rPr>
            </w:pPr>
            <w:r>
              <w:rPr>
                <w:b/>
              </w:rPr>
              <w:t xml:space="preserve">Map No. </w:t>
            </w:r>
          </w:p>
        </w:tc>
      </w:tr>
      <w:tr w:rsidR="003C487C" w14:paraId="7808530C" w14:textId="77777777" w:rsidTr="002E5D9C">
        <w:tc>
          <w:tcPr>
            <w:tcW w:w="7782" w:type="dxa"/>
          </w:tcPr>
          <w:p w14:paraId="5C3C206D" w14:textId="77777777" w:rsidR="003C487C" w:rsidRPr="00CC3625" w:rsidRDefault="003C487C" w:rsidP="002E5D9C">
            <w:pPr>
              <w:jc w:val="center"/>
            </w:pPr>
            <w:r>
              <w:t>Killucan Rathwire Zoning</w:t>
            </w:r>
          </w:p>
        </w:tc>
        <w:tc>
          <w:tcPr>
            <w:tcW w:w="1214" w:type="dxa"/>
          </w:tcPr>
          <w:p w14:paraId="09B4CC25" w14:textId="77777777" w:rsidR="003C487C" w:rsidRDefault="003C487C" w:rsidP="002E5D9C">
            <w:pPr>
              <w:jc w:val="center"/>
            </w:pPr>
            <w:r>
              <w:t>10</w:t>
            </w:r>
          </w:p>
        </w:tc>
      </w:tr>
    </w:tbl>
    <w:p w14:paraId="7266E89F" w14:textId="77777777" w:rsidR="003C487C" w:rsidRDefault="003C487C" w:rsidP="003C487C">
      <w:pPr>
        <w:jc w:val="left"/>
      </w:pPr>
    </w:p>
    <w:p w14:paraId="70F6FFF0" w14:textId="63DB5AA0" w:rsidR="003C487C" w:rsidRPr="0031253B" w:rsidRDefault="003C487C" w:rsidP="003C487C">
      <w:pPr>
        <w:jc w:val="left"/>
        <w:rPr>
          <w:color w:val="00B050"/>
        </w:rPr>
      </w:pPr>
      <w:r>
        <w:rPr>
          <w:color w:val="00B050"/>
        </w:rPr>
        <w:t>Change zoning from “Open Space” to “Proposed residential”</w:t>
      </w:r>
    </w:p>
    <w:p w14:paraId="4EC594D8" w14:textId="77777777" w:rsidR="003C487C" w:rsidRDefault="003C487C" w:rsidP="003C487C">
      <w:pPr>
        <w:jc w:val="left"/>
      </w:pPr>
    </w:p>
    <w:p w14:paraId="5B6294AF" w14:textId="563ADD5A" w:rsidR="00F235C1" w:rsidRDefault="003C487C" w:rsidP="00F235C1">
      <w:pPr>
        <w:jc w:val="left"/>
      </w:pPr>
      <w:r>
        <w:rPr>
          <w:noProof/>
        </w:rPr>
        <w:drawing>
          <wp:inline distT="0" distB="0" distL="0" distR="0" wp14:anchorId="2B4A9A71" wp14:editId="73A746F8">
            <wp:extent cx="5715000" cy="4037265"/>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illucanRathwire_WH-DCDP-MA-11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3429" cy="4043220"/>
                    </a:xfrm>
                    <a:prstGeom prst="rect">
                      <a:avLst/>
                    </a:prstGeom>
                  </pic:spPr>
                </pic:pic>
              </a:graphicData>
            </a:graphic>
          </wp:inline>
        </w:drawing>
      </w:r>
    </w:p>
    <w:p w14:paraId="134DD2EA" w14:textId="2BA12078" w:rsidR="003C487C" w:rsidRDefault="003C487C" w:rsidP="00F235C1">
      <w:pPr>
        <w:jc w:val="left"/>
      </w:pPr>
    </w:p>
    <w:p w14:paraId="5F675DAE" w14:textId="0E258202" w:rsidR="007A7EC1" w:rsidRDefault="007A7EC1">
      <w:pPr>
        <w:jc w:val="left"/>
      </w:pPr>
      <w:r>
        <w:br w:type="page"/>
      </w:r>
    </w:p>
    <w:p w14:paraId="4F6ACFC1" w14:textId="77777777" w:rsidR="007A7EC1" w:rsidRDefault="007A7EC1" w:rsidP="007A7E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7A7EC1" w14:paraId="15CD5C18" w14:textId="77777777" w:rsidTr="002E5D9C">
        <w:tc>
          <w:tcPr>
            <w:tcW w:w="8996" w:type="dxa"/>
            <w:gridSpan w:val="2"/>
            <w:shd w:val="clear" w:color="auto" w:fill="C5E0B3" w:themeFill="accent6" w:themeFillTint="66"/>
          </w:tcPr>
          <w:p w14:paraId="4FB111FA" w14:textId="77777777" w:rsidR="007A7EC1" w:rsidRPr="00F43C07" w:rsidRDefault="007A7EC1" w:rsidP="002E5D9C">
            <w:pPr>
              <w:jc w:val="center"/>
              <w:rPr>
                <w:b/>
                <w:sz w:val="24"/>
                <w:szCs w:val="24"/>
              </w:rPr>
            </w:pPr>
          </w:p>
          <w:p w14:paraId="3A3621D7" w14:textId="5A7ADFDC" w:rsidR="007A7EC1" w:rsidRPr="00F43C07" w:rsidRDefault="007A7EC1" w:rsidP="007A7EC1">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15</w:t>
            </w:r>
          </w:p>
          <w:p w14:paraId="717E4FEE" w14:textId="77777777" w:rsidR="007A7EC1" w:rsidRDefault="007A7EC1" w:rsidP="002E5D9C">
            <w:pPr>
              <w:jc w:val="center"/>
            </w:pPr>
          </w:p>
        </w:tc>
      </w:tr>
      <w:tr w:rsidR="007A7EC1" w14:paraId="76C51F71" w14:textId="77777777" w:rsidTr="002E5D9C">
        <w:tc>
          <w:tcPr>
            <w:tcW w:w="7782" w:type="dxa"/>
            <w:shd w:val="clear" w:color="auto" w:fill="E2EFD9" w:themeFill="accent6" w:themeFillTint="33"/>
          </w:tcPr>
          <w:p w14:paraId="0252B74D" w14:textId="77777777" w:rsidR="007A7EC1" w:rsidRPr="00F43C07" w:rsidRDefault="007A7EC1" w:rsidP="002E5D9C">
            <w:pPr>
              <w:jc w:val="center"/>
              <w:rPr>
                <w:b/>
              </w:rPr>
            </w:pPr>
            <w:r>
              <w:rPr>
                <w:b/>
              </w:rPr>
              <w:t>Title</w:t>
            </w:r>
          </w:p>
        </w:tc>
        <w:tc>
          <w:tcPr>
            <w:tcW w:w="1214" w:type="dxa"/>
            <w:shd w:val="clear" w:color="auto" w:fill="E2EFD9" w:themeFill="accent6" w:themeFillTint="33"/>
          </w:tcPr>
          <w:p w14:paraId="3A4EA963" w14:textId="77777777" w:rsidR="007A7EC1" w:rsidRPr="00F43C07" w:rsidRDefault="007A7EC1" w:rsidP="002E5D9C">
            <w:pPr>
              <w:jc w:val="center"/>
              <w:rPr>
                <w:b/>
              </w:rPr>
            </w:pPr>
            <w:r>
              <w:rPr>
                <w:b/>
              </w:rPr>
              <w:t xml:space="preserve">Map No. </w:t>
            </w:r>
          </w:p>
        </w:tc>
      </w:tr>
      <w:tr w:rsidR="007A7EC1" w14:paraId="00D9ECBA" w14:textId="77777777" w:rsidTr="002E5D9C">
        <w:tc>
          <w:tcPr>
            <w:tcW w:w="7782" w:type="dxa"/>
          </w:tcPr>
          <w:p w14:paraId="03543927" w14:textId="230BD16B" w:rsidR="007A7EC1" w:rsidRPr="00CC3625" w:rsidRDefault="007A7EC1" w:rsidP="002E5D9C">
            <w:pPr>
              <w:jc w:val="center"/>
            </w:pPr>
            <w:r>
              <w:t>Killucan Rathwire Objective</w:t>
            </w:r>
          </w:p>
        </w:tc>
        <w:tc>
          <w:tcPr>
            <w:tcW w:w="1214" w:type="dxa"/>
          </w:tcPr>
          <w:p w14:paraId="51212D76" w14:textId="5B6C5158" w:rsidR="007A7EC1" w:rsidRDefault="007A7EC1" w:rsidP="002E5D9C">
            <w:pPr>
              <w:jc w:val="center"/>
            </w:pPr>
            <w:r>
              <w:t>11</w:t>
            </w:r>
          </w:p>
        </w:tc>
      </w:tr>
    </w:tbl>
    <w:p w14:paraId="435B526B" w14:textId="77777777" w:rsidR="007A7EC1" w:rsidRDefault="007A7EC1" w:rsidP="007A7EC1">
      <w:pPr>
        <w:jc w:val="left"/>
      </w:pPr>
    </w:p>
    <w:p w14:paraId="00EAAB07" w14:textId="77777777" w:rsidR="007A7EC1" w:rsidRPr="00002C4C" w:rsidRDefault="007A7EC1" w:rsidP="007A7EC1">
      <w:pPr>
        <w:rPr>
          <w:lang w:eastAsia="en-IE"/>
        </w:rPr>
      </w:pPr>
      <w:r>
        <w:rPr>
          <w:lang w:eastAsia="en-IE"/>
        </w:rPr>
        <w:t>Insert</w:t>
      </w:r>
      <w:r w:rsidRPr="00002C4C">
        <w:rPr>
          <w:lang w:eastAsia="en-IE"/>
        </w:rPr>
        <w:t xml:space="preserve"> </w:t>
      </w:r>
      <w:r>
        <w:rPr>
          <w:lang w:eastAsia="en-IE"/>
        </w:rPr>
        <w:t>new</w:t>
      </w:r>
      <w:r w:rsidRPr="00002C4C">
        <w:rPr>
          <w:lang w:eastAsia="en-IE"/>
        </w:rPr>
        <w:t xml:space="preserve"> CPO </w:t>
      </w:r>
      <w:r>
        <w:rPr>
          <w:lang w:eastAsia="en-IE"/>
        </w:rPr>
        <w:t>f</w:t>
      </w:r>
      <w:r w:rsidRPr="00002C4C">
        <w:rPr>
          <w:lang w:eastAsia="en-IE"/>
        </w:rPr>
        <w:t>or Killucan-Rathwire under section 8.4.1</w:t>
      </w:r>
      <w:r>
        <w:rPr>
          <w:lang w:eastAsia="en-IE"/>
        </w:rPr>
        <w:t>.6</w:t>
      </w:r>
      <w:r w:rsidRPr="00002C4C">
        <w:rPr>
          <w:lang w:eastAsia="en-IE"/>
        </w:rPr>
        <w:t xml:space="preserve"> </w:t>
      </w:r>
      <w:r>
        <w:rPr>
          <w:lang w:eastAsia="en-IE"/>
        </w:rPr>
        <w:t>of the plan as follows</w:t>
      </w:r>
      <w:r w:rsidRPr="00002C4C">
        <w:rPr>
          <w:lang w:eastAsia="en-IE"/>
        </w:rPr>
        <w:t xml:space="preserve">: </w:t>
      </w:r>
    </w:p>
    <w:p w14:paraId="061CFF3A" w14:textId="1BECE35F" w:rsidR="007A7EC1" w:rsidRPr="009D7DEA" w:rsidRDefault="007A7EC1" w:rsidP="007A7EC1">
      <w:pPr>
        <w:rPr>
          <w:i/>
          <w:color w:val="00B050"/>
          <w:u w:val="single"/>
        </w:rPr>
      </w:pPr>
      <w:r w:rsidRPr="009D7DEA">
        <w:rPr>
          <w:color w:val="00B050"/>
        </w:rPr>
        <w:t xml:space="preserve">Development proposals on identified lands shall be accompanied by a site-specific Flood Risk Assessment (FRA) carried out in accordance with the methodology set out in </w:t>
      </w:r>
      <w:r w:rsidRPr="009D7DEA">
        <w:rPr>
          <w:i/>
          <w:color w:val="00B050"/>
        </w:rPr>
        <w:t>‘The Planning System and Flood Risk Management – Guidelines for Planning Authorities, 2009’</w:t>
      </w:r>
      <w:r w:rsidRPr="009D7DEA">
        <w:rPr>
          <w:color w:val="00B050"/>
        </w:rPr>
        <w:t xml:space="preserve"> (See Map 11</w:t>
      </w:r>
      <w:r w:rsidR="00F17F5E">
        <w:rPr>
          <w:color w:val="00B050"/>
        </w:rPr>
        <w:t xml:space="preserve"> MBLO KR 1</w:t>
      </w:r>
      <w:r w:rsidRPr="009D7DEA">
        <w:rPr>
          <w:color w:val="00B050"/>
        </w:rPr>
        <w:t>).</w:t>
      </w:r>
    </w:p>
    <w:p w14:paraId="21780F57" w14:textId="77777777" w:rsidR="007A7EC1" w:rsidRPr="00002C4C" w:rsidRDefault="007A7EC1" w:rsidP="007A7EC1">
      <w:pPr>
        <w:rPr>
          <w:i/>
          <w:iCs/>
          <w:u w:val="single"/>
        </w:rPr>
      </w:pPr>
    </w:p>
    <w:p w14:paraId="15F14A16" w14:textId="77777777" w:rsidR="007A7EC1" w:rsidRPr="00002C4C" w:rsidRDefault="007A7EC1" w:rsidP="007A7EC1">
      <w:pPr>
        <w:spacing w:line="240" w:lineRule="auto"/>
        <w:rPr>
          <w:rFonts w:ascii="Calibri" w:eastAsia="Calibri" w:hAnsi="Calibri" w:cs="Calibri"/>
          <w:b/>
          <w:color w:val="000000"/>
          <w:szCs w:val="24"/>
        </w:rPr>
      </w:pPr>
      <w:r w:rsidRPr="00002C4C">
        <w:rPr>
          <w:rFonts w:ascii="Calibri" w:eastAsia="Calibri" w:hAnsi="Calibri" w:cs="Calibri"/>
          <w:b/>
          <w:noProof/>
          <w:color w:val="000000"/>
          <w:szCs w:val="24"/>
        </w:rPr>
        <w:drawing>
          <wp:inline distT="0" distB="0" distL="0" distR="0" wp14:anchorId="64B3DA6C" wp14:editId="5B0110C1">
            <wp:extent cx="5715000" cy="4037264"/>
            <wp:effectExtent l="0" t="0" r="0" b="1905"/>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ilucanRathwire_Obj_Flood.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0719" cy="4048369"/>
                    </a:xfrm>
                    <a:prstGeom prst="rect">
                      <a:avLst/>
                    </a:prstGeom>
                  </pic:spPr>
                </pic:pic>
              </a:graphicData>
            </a:graphic>
          </wp:inline>
        </w:drawing>
      </w:r>
    </w:p>
    <w:p w14:paraId="4FF9346F" w14:textId="21F9DCA6" w:rsidR="003C487C" w:rsidRDefault="003C487C" w:rsidP="00F235C1">
      <w:pPr>
        <w:jc w:val="left"/>
      </w:pPr>
    </w:p>
    <w:p w14:paraId="3CBDD7F1" w14:textId="77777777" w:rsidR="007C6AB1" w:rsidRDefault="007C6AB1">
      <w:pPr>
        <w:jc w:val="left"/>
      </w:pPr>
      <w:r>
        <w:br w:type="page"/>
      </w:r>
    </w:p>
    <w:p w14:paraId="76A3AC8B" w14:textId="77777777" w:rsidR="008B05CE" w:rsidRDefault="008B05CE" w:rsidP="008B05CE">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8B05CE" w14:paraId="0440DE7E" w14:textId="77777777" w:rsidTr="002E5D9C">
        <w:tc>
          <w:tcPr>
            <w:tcW w:w="8996" w:type="dxa"/>
            <w:gridSpan w:val="2"/>
            <w:shd w:val="clear" w:color="auto" w:fill="C5E0B3" w:themeFill="accent6" w:themeFillTint="66"/>
          </w:tcPr>
          <w:p w14:paraId="001F38BA" w14:textId="77777777" w:rsidR="008B05CE" w:rsidRPr="00F43C07" w:rsidRDefault="008B05CE" w:rsidP="002E5D9C">
            <w:pPr>
              <w:jc w:val="center"/>
              <w:rPr>
                <w:b/>
                <w:sz w:val="24"/>
                <w:szCs w:val="24"/>
              </w:rPr>
            </w:pPr>
          </w:p>
          <w:p w14:paraId="48CFDE28" w14:textId="0745BF8B" w:rsidR="008B05CE" w:rsidRPr="00F43C07" w:rsidRDefault="008B05CE" w:rsidP="002E5D9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16</w:t>
            </w:r>
          </w:p>
          <w:p w14:paraId="698A9346" w14:textId="77777777" w:rsidR="008B05CE" w:rsidRDefault="008B05CE" w:rsidP="002E5D9C">
            <w:pPr>
              <w:jc w:val="center"/>
            </w:pPr>
          </w:p>
        </w:tc>
      </w:tr>
      <w:tr w:rsidR="008B05CE" w14:paraId="19249224" w14:textId="77777777" w:rsidTr="002E5D9C">
        <w:tc>
          <w:tcPr>
            <w:tcW w:w="7782" w:type="dxa"/>
            <w:shd w:val="clear" w:color="auto" w:fill="E2EFD9" w:themeFill="accent6" w:themeFillTint="33"/>
          </w:tcPr>
          <w:p w14:paraId="47A43721" w14:textId="77777777" w:rsidR="008B05CE" w:rsidRPr="00F43C07" w:rsidRDefault="008B05CE" w:rsidP="002E5D9C">
            <w:pPr>
              <w:jc w:val="center"/>
              <w:rPr>
                <w:b/>
              </w:rPr>
            </w:pPr>
            <w:r>
              <w:rPr>
                <w:b/>
              </w:rPr>
              <w:t>Title</w:t>
            </w:r>
          </w:p>
        </w:tc>
        <w:tc>
          <w:tcPr>
            <w:tcW w:w="1214" w:type="dxa"/>
            <w:shd w:val="clear" w:color="auto" w:fill="E2EFD9" w:themeFill="accent6" w:themeFillTint="33"/>
          </w:tcPr>
          <w:p w14:paraId="01E3BF0A" w14:textId="77777777" w:rsidR="008B05CE" w:rsidRPr="00F43C07" w:rsidRDefault="008B05CE" w:rsidP="002E5D9C">
            <w:pPr>
              <w:jc w:val="center"/>
              <w:rPr>
                <w:b/>
              </w:rPr>
            </w:pPr>
            <w:r>
              <w:rPr>
                <w:b/>
              </w:rPr>
              <w:t xml:space="preserve">Map No. </w:t>
            </w:r>
          </w:p>
        </w:tc>
      </w:tr>
      <w:tr w:rsidR="008B05CE" w14:paraId="46E3E7B2" w14:textId="77777777" w:rsidTr="002E5D9C">
        <w:tc>
          <w:tcPr>
            <w:tcW w:w="7782" w:type="dxa"/>
          </w:tcPr>
          <w:p w14:paraId="2B0728B4" w14:textId="3AA86056" w:rsidR="008B05CE" w:rsidRPr="00CC3625" w:rsidRDefault="008B05CE" w:rsidP="002E5D9C">
            <w:pPr>
              <w:jc w:val="center"/>
            </w:pPr>
            <w:r>
              <w:t>Rochfortbridge Zoning</w:t>
            </w:r>
          </w:p>
        </w:tc>
        <w:tc>
          <w:tcPr>
            <w:tcW w:w="1214" w:type="dxa"/>
          </w:tcPr>
          <w:p w14:paraId="4CB13FA8" w14:textId="434E7782" w:rsidR="008B05CE" w:rsidRDefault="008B05CE" w:rsidP="002E5D9C">
            <w:pPr>
              <w:jc w:val="center"/>
            </w:pPr>
            <w:r>
              <w:t>12</w:t>
            </w:r>
          </w:p>
        </w:tc>
      </w:tr>
    </w:tbl>
    <w:p w14:paraId="303C856F" w14:textId="77777777" w:rsidR="008B05CE" w:rsidRDefault="008B05CE" w:rsidP="008B05CE">
      <w:pPr>
        <w:jc w:val="left"/>
      </w:pPr>
    </w:p>
    <w:p w14:paraId="1CD7D123" w14:textId="4A1AE181" w:rsidR="008B05CE" w:rsidRPr="0031253B" w:rsidRDefault="008B05CE" w:rsidP="008B05CE">
      <w:pPr>
        <w:jc w:val="left"/>
        <w:rPr>
          <w:color w:val="00B050"/>
        </w:rPr>
      </w:pPr>
      <w:r>
        <w:rPr>
          <w:color w:val="00B050"/>
        </w:rPr>
        <w:t xml:space="preserve">Change zoning from </w:t>
      </w:r>
      <w:proofErr w:type="spellStart"/>
      <w:r>
        <w:rPr>
          <w:color w:val="00B050"/>
        </w:rPr>
        <w:t>unzoned</w:t>
      </w:r>
      <w:proofErr w:type="spellEnd"/>
      <w:r>
        <w:rPr>
          <w:color w:val="00B050"/>
        </w:rPr>
        <w:t xml:space="preserve"> to “Proposed residential”</w:t>
      </w:r>
    </w:p>
    <w:p w14:paraId="1E7EEF14" w14:textId="77777777" w:rsidR="008B05CE" w:rsidRDefault="008B05CE" w:rsidP="008B05CE">
      <w:pPr>
        <w:jc w:val="left"/>
      </w:pPr>
    </w:p>
    <w:p w14:paraId="06A6910F" w14:textId="77777777" w:rsidR="008B05CE" w:rsidRDefault="008B05CE" w:rsidP="008B05CE">
      <w:pPr>
        <w:jc w:val="left"/>
      </w:pPr>
      <w:r>
        <w:rPr>
          <w:noProof/>
        </w:rPr>
        <w:drawing>
          <wp:inline distT="0" distB="0" distL="0" distR="0" wp14:anchorId="258796EE" wp14:editId="337642D3">
            <wp:extent cx="5715000" cy="4037266"/>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illucanRathwire_WH-DCDP-MA-1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26727" cy="4045550"/>
                    </a:xfrm>
                    <a:prstGeom prst="rect">
                      <a:avLst/>
                    </a:prstGeom>
                  </pic:spPr>
                </pic:pic>
              </a:graphicData>
            </a:graphic>
          </wp:inline>
        </w:drawing>
      </w:r>
    </w:p>
    <w:p w14:paraId="3F17A82B" w14:textId="77777777" w:rsidR="008B05CE" w:rsidRDefault="008B05CE" w:rsidP="008B05CE">
      <w:pPr>
        <w:jc w:val="left"/>
      </w:pPr>
    </w:p>
    <w:p w14:paraId="099B4A8C" w14:textId="4901D858" w:rsidR="00D72FB9" w:rsidRDefault="00D72FB9">
      <w:pPr>
        <w:jc w:val="left"/>
      </w:pPr>
      <w:r>
        <w:br w:type="page"/>
      </w:r>
    </w:p>
    <w:p w14:paraId="6EA0E6B9" w14:textId="77777777" w:rsidR="00D72FB9" w:rsidRDefault="00D72FB9" w:rsidP="00D72FB9">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D72FB9" w14:paraId="668F63C4" w14:textId="77777777" w:rsidTr="002E5D9C">
        <w:tc>
          <w:tcPr>
            <w:tcW w:w="8996" w:type="dxa"/>
            <w:gridSpan w:val="2"/>
            <w:shd w:val="clear" w:color="auto" w:fill="C5E0B3" w:themeFill="accent6" w:themeFillTint="66"/>
          </w:tcPr>
          <w:p w14:paraId="2DC03FB1" w14:textId="77777777" w:rsidR="00D72FB9" w:rsidRPr="00F43C07" w:rsidRDefault="00D72FB9" w:rsidP="002E5D9C">
            <w:pPr>
              <w:jc w:val="center"/>
              <w:rPr>
                <w:b/>
                <w:sz w:val="24"/>
                <w:szCs w:val="24"/>
              </w:rPr>
            </w:pPr>
          </w:p>
          <w:p w14:paraId="21AA6F79" w14:textId="50947325" w:rsidR="00D72FB9" w:rsidRPr="003A7B23" w:rsidRDefault="00D72FB9" w:rsidP="00D72FB9">
            <w:pPr>
              <w:jc w:val="center"/>
              <w:rPr>
                <w:b/>
                <w:sz w:val="24"/>
                <w:szCs w:val="24"/>
                <w:lang w:val="en-IE"/>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17</w:t>
            </w:r>
          </w:p>
          <w:p w14:paraId="2C878894" w14:textId="77777777" w:rsidR="00D72FB9" w:rsidRDefault="00D72FB9" w:rsidP="002E5D9C">
            <w:pPr>
              <w:jc w:val="center"/>
            </w:pPr>
          </w:p>
        </w:tc>
      </w:tr>
      <w:tr w:rsidR="00D72FB9" w14:paraId="1DD30198" w14:textId="77777777" w:rsidTr="002E5D9C">
        <w:tc>
          <w:tcPr>
            <w:tcW w:w="7782" w:type="dxa"/>
            <w:shd w:val="clear" w:color="auto" w:fill="E2EFD9" w:themeFill="accent6" w:themeFillTint="33"/>
          </w:tcPr>
          <w:p w14:paraId="25F3336A" w14:textId="77777777" w:rsidR="00D72FB9" w:rsidRPr="00F43C07" w:rsidRDefault="00D72FB9" w:rsidP="002E5D9C">
            <w:pPr>
              <w:jc w:val="center"/>
              <w:rPr>
                <w:b/>
              </w:rPr>
            </w:pPr>
            <w:r>
              <w:rPr>
                <w:b/>
              </w:rPr>
              <w:t>Title</w:t>
            </w:r>
          </w:p>
        </w:tc>
        <w:tc>
          <w:tcPr>
            <w:tcW w:w="1214" w:type="dxa"/>
            <w:shd w:val="clear" w:color="auto" w:fill="E2EFD9" w:themeFill="accent6" w:themeFillTint="33"/>
          </w:tcPr>
          <w:p w14:paraId="7E0841D8" w14:textId="77777777" w:rsidR="00D72FB9" w:rsidRPr="00F43C07" w:rsidRDefault="00D72FB9" w:rsidP="002E5D9C">
            <w:pPr>
              <w:jc w:val="center"/>
              <w:rPr>
                <w:b/>
              </w:rPr>
            </w:pPr>
            <w:r>
              <w:rPr>
                <w:b/>
              </w:rPr>
              <w:t xml:space="preserve">Map No. </w:t>
            </w:r>
          </w:p>
        </w:tc>
      </w:tr>
      <w:tr w:rsidR="00D72FB9" w14:paraId="1FC819C3" w14:textId="77777777" w:rsidTr="002E5D9C">
        <w:tc>
          <w:tcPr>
            <w:tcW w:w="7782" w:type="dxa"/>
          </w:tcPr>
          <w:p w14:paraId="42F0DD17" w14:textId="77777777" w:rsidR="00D72FB9" w:rsidRPr="00CC3625" w:rsidRDefault="00D72FB9" w:rsidP="002E5D9C">
            <w:pPr>
              <w:jc w:val="center"/>
            </w:pPr>
            <w:r>
              <w:t>Rochfortbridge Zoning</w:t>
            </w:r>
          </w:p>
        </w:tc>
        <w:tc>
          <w:tcPr>
            <w:tcW w:w="1214" w:type="dxa"/>
          </w:tcPr>
          <w:p w14:paraId="2D5E9007" w14:textId="77777777" w:rsidR="00D72FB9" w:rsidRDefault="00D72FB9" w:rsidP="002E5D9C">
            <w:pPr>
              <w:jc w:val="center"/>
            </w:pPr>
            <w:r>
              <w:t>12</w:t>
            </w:r>
          </w:p>
        </w:tc>
      </w:tr>
    </w:tbl>
    <w:p w14:paraId="5A9110AD" w14:textId="77777777" w:rsidR="00D72FB9" w:rsidRDefault="00D72FB9" w:rsidP="00D72FB9">
      <w:pPr>
        <w:jc w:val="left"/>
      </w:pPr>
    </w:p>
    <w:p w14:paraId="0B4EF1DA" w14:textId="5E083E64" w:rsidR="00D72FB9" w:rsidRDefault="00D72FB9" w:rsidP="00F235C1">
      <w:pPr>
        <w:jc w:val="left"/>
        <w:rPr>
          <w:bCs/>
          <w:color w:val="00B050"/>
          <w:lang w:val="en-US"/>
        </w:rPr>
      </w:pPr>
      <w:r w:rsidRPr="00D72FB9">
        <w:rPr>
          <w:bCs/>
          <w:color w:val="00B050"/>
          <w:lang w:val="en-US"/>
        </w:rPr>
        <w:t>Change “Proposed Residential” and “Enterprise and Employment” zoning to “Open Space”</w:t>
      </w:r>
    </w:p>
    <w:p w14:paraId="7D4E7D22" w14:textId="77777777" w:rsidR="00C84869" w:rsidRDefault="00C84869" w:rsidP="00F235C1">
      <w:pPr>
        <w:jc w:val="left"/>
      </w:pPr>
    </w:p>
    <w:p w14:paraId="46C685A5" w14:textId="70A7303E" w:rsidR="00D72FB9" w:rsidRDefault="00D72FB9" w:rsidP="00F235C1">
      <w:pPr>
        <w:jc w:val="left"/>
      </w:pPr>
      <w:r w:rsidRPr="004E4113">
        <w:rPr>
          <w:noProof/>
        </w:rPr>
        <w:drawing>
          <wp:inline distT="0" distB="0" distL="0" distR="0" wp14:anchorId="58F2A9DE" wp14:editId="6959258C">
            <wp:extent cx="5715000" cy="403726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ochfortbridge_PFRA_A4_V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3907" cy="4043557"/>
                    </a:xfrm>
                    <a:prstGeom prst="rect">
                      <a:avLst/>
                    </a:prstGeom>
                  </pic:spPr>
                </pic:pic>
              </a:graphicData>
            </a:graphic>
          </wp:inline>
        </w:drawing>
      </w:r>
    </w:p>
    <w:p w14:paraId="129927F4" w14:textId="350D0CC1" w:rsidR="0052274A" w:rsidRDefault="0052274A">
      <w:pPr>
        <w:jc w:val="left"/>
      </w:pPr>
      <w:r>
        <w:br w:type="page"/>
      </w:r>
    </w:p>
    <w:p w14:paraId="79A3FAD5" w14:textId="77777777" w:rsidR="007A7EC1" w:rsidRDefault="007A7EC1" w:rsidP="007A7E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7A7EC1" w14:paraId="70F91C5B" w14:textId="77777777" w:rsidTr="002E5D9C">
        <w:tc>
          <w:tcPr>
            <w:tcW w:w="8996" w:type="dxa"/>
            <w:gridSpan w:val="2"/>
            <w:shd w:val="clear" w:color="auto" w:fill="C5E0B3" w:themeFill="accent6" w:themeFillTint="66"/>
          </w:tcPr>
          <w:p w14:paraId="22DAB976" w14:textId="77777777" w:rsidR="007A7EC1" w:rsidRPr="00F43C07" w:rsidRDefault="007A7EC1" w:rsidP="002E5D9C">
            <w:pPr>
              <w:jc w:val="center"/>
              <w:rPr>
                <w:b/>
                <w:sz w:val="24"/>
                <w:szCs w:val="24"/>
              </w:rPr>
            </w:pPr>
          </w:p>
          <w:p w14:paraId="15F35498" w14:textId="2739135E" w:rsidR="007A7EC1" w:rsidRPr="00F43C07" w:rsidRDefault="007A7EC1" w:rsidP="007A7EC1">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18</w:t>
            </w:r>
          </w:p>
          <w:p w14:paraId="5B94A7E0" w14:textId="77777777" w:rsidR="007A7EC1" w:rsidRDefault="007A7EC1" w:rsidP="002E5D9C">
            <w:pPr>
              <w:jc w:val="center"/>
            </w:pPr>
          </w:p>
        </w:tc>
      </w:tr>
      <w:tr w:rsidR="007A7EC1" w14:paraId="162C534E" w14:textId="77777777" w:rsidTr="002E5D9C">
        <w:tc>
          <w:tcPr>
            <w:tcW w:w="7782" w:type="dxa"/>
            <w:shd w:val="clear" w:color="auto" w:fill="E2EFD9" w:themeFill="accent6" w:themeFillTint="33"/>
          </w:tcPr>
          <w:p w14:paraId="1FC1C30D" w14:textId="77777777" w:rsidR="007A7EC1" w:rsidRPr="00F43C07" w:rsidRDefault="007A7EC1" w:rsidP="002E5D9C">
            <w:pPr>
              <w:jc w:val="center"/>
              <w:rPr>
                <w:b/>
              </w:rPr>
            </w:pPr>
            <w:r>
              <w:rPr>
                <w:b/>
              </w:rPr>
              <w:t>Title</w:t>
            </w:r>
          </w:p>
        </w:tc>
        <w:tc>
          <w:tcPr>
            <w:tcW w:w="1214" w:type="dxa"/>
            <w:shd w:val="clear" w:color="auto" w:fill="E2EFD9" w:themeFill="accent6" w:themeFillTint="33"/>
          </w:tcPr>
          <w:p w14:paraId="67648417" w14:textId="77777777" w:rsidR="007A7EC1" w:rsidRPr="00F43C07" w:rsidRDefault="007A7EC1" w:rsidP="002E5D9C">
            <w:pPr>
              <w:jc w:val="center"/>
              <w:rPr>
                <w:b/>
              </w:rPr>
            </w:pPr>
            <w:r>
              <w:rPr>
                <w:b/>
              </w:rPr>
              <w:t xml:space="preserve">Map No. </w:t>
            </w:r>
          </w:p>
        </w:tc>
      </w:tr>
      <w:tr w:rsidR="007A7EC1" w14:paraId="616B7048" w14:textId="77777777" w:rsidTr="002E5D9C">
        <w:tc>
          <w:tcPr>
            <w:tcW w:w="7782" w:type="dxa"/>
          </w:tcPr>
          <w:p w14:paraId="3D848EDC" w14:textId="19E5E195" w:rsidR="007A7EC1" w:rsidRPr="00CC3625" w:rsidRDefault="007A7EC1" w:rsidP="002E5D9C">
            <w:pPr>
              <w:jc w:val="center"/>
            </w:pPr>
            <w:r>
              <w:rPr>
                <w:bCs/>
              </w:rPr>
              <w:t>Clonmellon</w:t>
            </w:r>
            <w:r>
              <w:t xml:space="preserve"> Objective</w:t>
            </w:r>
          </w:p>
        </w:tc>
        <w:tc>
          <w:tcPr>
            <w:tcW w:w="1214" w:type="dxa"/>
          </w:tcPr>
          <w:p w14:paraId="21695841" w14:textId="0D121032" w:rsidR="007A7EC1" w:rsidRDefault="007A7EC1" w:rsidP="002E5D9C">
            <w:pPr>
              <w:jc w:val="center"/>
            </w:pPr>
            <w:r>
              <w:t>15</w:t>
            </w:r>
          </w:p>
        </w:tc>
      </w:tr>
    </w:tbl>
    <w:p w14:paraId="71BF5C9C" w14:textId="77777777" w:rsidR="007A7EC1" w:rsidRDefault="007A7EC1" w:rsidP="007A7EC1">
      <w:pPr>
        <w:jc w:val="left"/>
      </w:pPr>
    </w:p>
    <w:p w14:paraId="5EFA606F" w14:textId="77777777" w:rsidR="007A7EC1" w:rsidRPr="00002C4C" w:rsidRDefault="007A7EC1" w:rsidP="007A7EC1">
      <w:pPr>
        <w:rPr>
          <w:lang w:eastAsia="en-IE"/>
        </w:rPr>
      </w:pPr>
      <w:r>
        <w:rPr>
          <w:lang w:eastAsia="en-IE"/>
        </w:rPr>
        <w:t>Insert</w:t>
      </w:r>
      <w:r w:rsidRPr="00002C4C">
        <w:rPr>
          <w:lang w:eastAsia="en-IE"/>
        </w:rPr>
        <w:t xml:space="preserve"> </w:t>
      </w:r>
      <w:r>
        <w:rPr>
          <w:lang w:eastAsia="en-IE"/>
        </w:rPr>
        <w:t>new</w:t>
      </w:r>
      <w:r w:rsidRPr="00002C4C">
        <w:rPr>
          <w:lang w:eastAsia="en-IE"/>
        </w:rPr>
        <w:t xml:space="preserve"> CPO </w:t>
      </w:r>
      <w:r>
        <w:rPr>
          <w:lang w:eastAsia="en-IE"/>
        </w:rPr>
        <w:t>fo</w:t>
      </w:r>
      <w:r w:rsidRPr="00002C4C">
        <w:rPr>
          <w:lang w:eastAsia="en-IE"/>
        </w:rPr>
        <w:t>r Clonmellon under section 8.5.1</w:t>
      </w:r>
      <w:r>
        <w:rPr>
          <w:lang w:eastAsia="en-IE"/>
        </w:rPr>
        <w:t>.7</w:t>
      </w:r>
      <w:r w:rsidRPr="00002C4C">
        <w:rPr>
          <w:lang w:eastAsia="en-IE"/>
        </w:rPr>
        <w:t xml:space="preserve"> </w:t>
      </w:r>
      <w:r>
        <w:rPr>
          <w:lang w:eastAsia="en-IE"/>
        </w:rPr>
        <w:t>of the plan as follows</w:t>
      </w:r>
      <w:r w:rsidRPr="00002C4C">
        <w:rPr>
          <w:lang w:eastAsia="en-IE"/>
        </w:rPr>
        <w:t xml:space="preserve">: </w:t>
      </w:r>
    </w:p>
    <w:p w14:paraId="635B49C3" w14:textId="5171AA0E" w:rsidR="007A7EC1" w:rsidRPr="009D7DEA" w:rsidRDefault="007A7EC1" w:rsidP="007A7EC1">
      <w:pPr>
        <w:rPr>
          <w:i/>
          <w:color w:val="00B050"/>
          <w:u w:val="single"/>
        </w:rPr>
      </w:pPr>
      <w:r w:rsidRPr="009D7DEA">
        <w:rPr>
          <w:color w:val="00B050"/>
        </w:rPr>
        <w:t>Development proposals on identified lands</w:t>
      </w:r>
      <w:r w:rsidRPr="009D7DEA">
        <w:rPr>
          <w:rFonts w:ascii="Calibri" w:hAnsi="Calibri" w:cs="Calibri"/>
          <w:color w:val="00B050"/>
        </w:rPr>
        <w:t xml:space="preserve"> shall</w:t>
      </w:r>
      <w:r w:rsidRPr="009D7DEA">
        <w:rPr>
          <w:color w:val="00B050"/>
        </w:rPr>
        <w:t xml:space="preserve"> be accompanied by a site-specific Flood Risk Assessment (FRA) carried out in accordance with the methodology set out in </w:t>
      </w:r>
      <w:r w:rsidRPr="009D7DEA">
        <w:rPr>
          <w:i/>
          <w:color w:val="00B050"/>
        </w:rPr>
        <w:t>‘The Planning System and Flood Risk Management – Guidelines for Planning Authorities, 2009’</w:t>
      </w:r>
      <w:r w:rsidRPr="009D7DEA">
        <w:rPr>
          <w:color w:val="00B050"/>
        </w:rPr>
        <w:t xml:space="preserve"> (See Map 15</w:t>
      </w:r>
      <w:r w:rsidR="00F17F5E">
        <w:rPr>
          <w:color w:val="00B050"/>
        </w:rPr>
        <w:t xml:space="preserve"> MBLO CM 1</w:t>
      </w:r>
      <w:r w:rsidRPr="009D7DEA">
        <w:rPr>
          <w:color w:val="00B050"/>
        </w:rPr>
        <w:t>).</w:t>
      </w:r>
    </w:p>
    <w:p w14:paraId="40299B80" w14:textId="77777777" w:rsidR="007A7EC1" w:rsidRPr="00002C4C" w:rsidRDefault="007A7EC1" w:rsidP="007A7EC1">
      <w:pPr>
        <w:rPr>
          <w:i/>
          <w:iCs/>
          <w:u w:val="single"/>
        </w:rPr>
      </w:pPr>
    </w:p>
    <w:p w14:paraId="173F594A" w14:textId="77777777" w:rsidR="007A7EC1" w:rsidRPr="00002C4C" w:rsidRDefault="007A7EC1" w:rsidP="007A7EC1">
      <w:pPr>
        <w:spacing w:line="240" w:lineRule="auto"/>
        <w:rPr>
          <w:rFonts w:ascii="Calibri" w:eastAsia="Calibri" w:hAnsi="Calibri" w:cs="Calibri"/>
          <w:b/>
          <w:color w:val="000000"/>
          <w:szCs w:val="24"/>
        </w:rPr>
      </w:pPr>
      <w:r w:rsidRPr="00002C4C">
        <w:rPr>
          <w:rFonts w:ascii="Calibri" w:eastAsia="Calibri" w:hAnsi="Calibri" w:cs="Calibri"/>
          <w:b/>
          <w:noProof/>
          <w:color w:val="000000"/>
          <w:szCs w:val="24"/>
        </w:rPr>
        <w:drawing>
          <wp:inline distT="0" distB="0" distL="0" distR="0" wp14:anchorId="2D1B0DA6" wp14:editId="02E655BF">
            <wp:extent cx="5731271" cy="4048759"/>
            <wp:effectExtent l="0" t="0" r="3175" b="9525"/>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lonmellon_Obj_Flood.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271" cy="4048759"/>
                    </a:xfrm>
                    <a:prstGeom prst="rect">
                      <a:avLst/>
                    </a:prstGeom>
                  </pic:spPr>
                </pic:pic>
              </a:graphicData>
            </a:graphic>
          </wp:inline>
        </w:drawing>
      </w:r>
    </w:p>
    <w:p w14:paraId="3C68E351" w14:textId="77777777" w:rsidR="007C6AB1" w:rsidRDefault="007C6AB1">
      <w:pPr>
        <w:jc w:val="left"/>
      </w:pPr>
      <w:r>
        <w:br w:type="page"/>
      </w:r>
    </w:p>
    <w:p w14:paraId="7DA69522" w14:textId="77777777" w:rsidR="007A7EC1" w:rsidRDefault="007A7EC1" w:rsidP="00F235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F235C1" w14:paraId="34A2A2D2" w14:textId="77777777" w:rsidTr="005864BC">
        <w:tc>
          <w:tcPr>
            <w:tcW w:w="8996" w:type="dxa"/>
            <w:gridSpan w:val="2"/>
            <w:shd w:val="clear" w:color="auto" w:fill="C5E0B3" w:themeFill="accent6" w:themeFillTint="66"/>
          </w:tcPr>
          <w:p w14:paraId="39D47152" w14:textId="77777777" w:rsidR="00F235C1" w:rsidRPr="00F43C07" w:rsidRDefault="00F235C1" w:rsidP="005864BC">
            <w:pPr>
              <w:jc w:val="center"/>
              <w:rPr>
                <w:b/>
                <w:sz w:val="24"/>
                <w:szCs w:val="24"/>
              </w:rPr>
            </w:pPr>
          </w:p>
          <w:p w14:paraId="260C1D13" w14:textId="0A124324" w:rsidR="00F235C1" w:rsidRPr="00F43C07" w:rsidRDefault="00F235C1" w:rsidP="005864B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19</w:t>
            </w:r>
          </w:p>
          <w:p w14:paraId="39C423EA" w14:textId="77777777" w:rsidR="00F235C1" w:rsidRDefault="00F235C1" w:rsidP="005864BC">
            <w:pPr>
              <w:jc w:val="center"/>
            </w:pPr>
          </w:p>
        </w:tc>
      </w:tr>
      <w:tr w:rsidR="00F235C1" w14:paraId="2886FF7A" w14:textId="77777777" w:rsidTr="005864BC">
        <w:tc>
          <w:tcPr>
            <w:tcW w:w="7782" w:type="dxa"/>
            <w:shd w:val="clear" w:color="auto" w:fill="E2EFD9" w:themeFill="accent6" w:themeFillTint="33"/>
          </w:tcPr>
          <w:p w14:paraId="5E4D31D2" w14:textId="77777777" w:rsidR="00F235C1" w:rsidRPr="00F43C07" w:rsidRDefault="00F235C1" w:rsidP="005864BC">
            <w:pPr>
              <w:jc w:val="center"/>
              <w:rPr>
                <w:b/>
              </w:rPr>
            </w:pPr>
            <w:r>
              <w:rPr>
                <w:b/>
              </w:rPr>
              <w:t>Title</w:t>
            </w:r>
          </w:p>
        </w:tc>
        <w:tc>
          <w:tcPr>
            <w:tcW w:w="1214" w:type="dxa"/>
            <w:shd w:val="clear" w:color="auto" w:fill="E2EFD9" w:themeFill="accent6" w:themeFillTint="33"/>
          </w:tcPr>
          <w:p w14:paraId="527D35D5" w14:textId="77777777" w:rsidR="00F235C1" w:rsidRPr="00F43C07" w:rsidRDefault="00F235C1" w:rsidP="005864BC">
            <w:pPr>
              <w:jc w:val="center"/>
              <w:rPr>
                <w:b/>
              </w:rPr>
            </w:pPr>
            <w:r>
              <w:rPr>
                <w:b/>
              </w:rPr>
              <w:t xml:space="preserve">Map No. </w:t>
            </w:r>
          </w:p>
        </w:tc>
      </w:tr>
      <w:tr w:rsidR="00F235C1" w14:paraId="34FFE872" w14:textId="77777777" w:rsidTr="005864BC">
        <w:tc>
          <w:tcPr>
            <w:tcW w:w="7782" w:type="dxa"/>
          </w:tcPr>
          <w:p w14:paraId="5E03AFA7" w14:textId="10DA255F" w:rsidR="00F235C1" w:rsidRPr="00CC3625" w:rsidRDefault="00F235C1" w:rsidP="005864BC">
            <w:pPr>
              <w:jc w:val="center"/>
            </w:pPr>
            <w:r>
              <w:t>Delvin Zoning</w:t>
            </w:r>
          </w:p>
        </w:tc>
        <w:tc>
          <w:tcPr>
            <w:tcW w:w="1214" w:type="dxa"/>
          </w:tcPr>
          <w:p w14:paraId="4E768CAF" w14:textId="7C51D95C" w:rsidR="00F235C1" w:rsidRDefault="00F235C1" w:rsidP="005864BC">
            <w:pPr>
              <w:jc w:val="center"/>
            </w:pPr>
            <w:r>
              <w:t>16</w:t>
            </w:r>
          </w:p>
        </w:tc>
      </w:tr>
    </w:tbl>
    <w:p w14:paraId="58853335" w14:textId="77777777" w:rsidR="00F235C1" w:rsidRDefault="00F235C1" w:rsidP="00F235C1">
      <w:pPr>
        <w:jc w:val="left"/>
      </w:pPr>
    </w:p>
    <w:p w14:paraId="090A5146" w14:textId="1B7ED50A" w:rsidR="00F235C1" w:rsidRPr="0031253B" w:rsidRDefault="00F235C1" w:rsidP="00F235C1">
      <w:pPr>
        <w:jc w:val="left"/>
        <w:rPr>
          <w:color w:val="00B050"/>
        </w:rPr>
      </w:pPr>
      <w:r>
        <w:rPr>
          <w:color w:val="00B050"/>
        </w:rPr>
        <w:t xml:space="preserve">Change zoning from </w:t>
      </w:r>
      <w:proofErr w:type="spellStart"/>
      <w:r>
        <w:rPr>
          <w:color w:val="00B050"/>
        </w:rPr>
        <w:t>unzoned</w:t>
      </w:r>
      <w:proofErr w:type="spellEnd"/>
      <w:r>
        <w:rPr>
          <w:color w:val="00B050"/>
        </w:rPr>
        <w:t xml:space="preserve"> to “Proposed residential”</w:t>
      </w:r>
      <w:r w:rsidR="00C84869">
        <w:rPr>
          <w:color w:val="00B050"/>
        </w:rPr>
        <w:t xml:space="preserve"> and from “Proposed Residential to </w:t>
      </w:r>
      <w:proofErr w:type="spellStart"/>
      <w:r w:rsidR="00C84869">
        <w:rPr>
          <w:color w:val="00B050"/>
        </w:rPr>
        <w:t>unzoned</w:t>
      </w:r>
      <w:proofErr w:type="spellEnd"/>
      <w:r w:rsidR="00C84869">
        <w:rPr>
          <w:color w:val="00B050"/>
        </w:rPr>
        <w:t>.</w:t>
      </w:r>
    </w:p>
    <w:p w14:paraId="62E77EEC" w14:textId="74AB8908" w:rsidR="00F235C1" w:rsidRDefault="00F235C1">
      <w:pPr>
        <w:jc w:val="left"/>
      </w:pPr>
    </w:p>
    <w:p w14:paraId="73B4EB5E" w14:textId="4F2DD333" w:rsidR="00F235C1" w:rsidRDefault="00F235C1">
      <w:pPr>
        <w:jc w:val="left"/>
      </w:pPr>
      <w:r>
        <w:rPr>
          <w:noProof/>
        </w:rPr>
        <w:drawing>
          <wp:inline distT="0" distB="0" distL="0" distR="0" wp14:anchorId="2C0C3135" wp14:editId="57671472">
            <wp:extent cx="5731270" cy="4048759"/>
            <wp:effectExtent l="0" t="0" r="317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lvin_WH-DCDP-MA-10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270" cy="4048759"/>
                    </a:xfrm>
                    <a:prstGeom prst="rect">
                      <a:avLst/>
                    </a:prstGeom>
                  </pic:spPr>
                </pic:pic>
              </a:graphicData>
            </a:graphic>
          </wp:inline>
        </w:drawing>
      </w:r>
    </w:p>
    <w:p w14:paraId="383C9564" w14:textId="073BFB84" w:rsidR="00F235C1" w:rsidRDefault="00F235C1">
      <w:pPr>
        <w:jc w:val="left"/>
      </w:pPr>
    </w:p>
    <w:p w14:paraId="232CB6CB" w14:textId="1B12160A" w:rsidR="00F235C1" w:rsidRDefault="00F235C1">
      <w:pPr>
        <w:jc w:val="left"/>
      </w:pPr>
      <w:r>
        <w:br w:type="page"/>
      </w:r>
    </w:p>
    <w:p w14:paraId="1FAB2E0D" w14:textId="77777777" w:rsidR="007A7EC1" w:rsidRDefault="007A7EC1" w:rsidP="007A7E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7A7EC1" w14:paraId="2E9B9FDC" w14:textId="77777777" w:rsidTr="002E5D9C">
        <w:tc>
          <w:tcPr>
            <w:tcW w:w="8996" w:type="dxa"/>
            <w:gridSpan w:val="2"/>
            <w:shd w:val="clear" w:color="auto" w:fill="C5E0B3" w:themeFill="accent6" w:themeFillTint="66"/>
          </w:tcPr>
          <w:p w14:paraId="05127394" w14:textId="77777777" w:rsidR="007A7EC1" w:rsidRPr="00F43C07" w:rsidRDefault="007A7EC1" w:rsidP="002E5D9C">
            <w:pPr>
              <w:jc w:val="center"/>
              <w:rPr>
                <w:b/>
                <w:sz w:val="24"/>
                <w:szCs w:val="24"/>
              </w:rPr>
            </w:pPr>
          </w:p>
          <w:p w14:paraId="149443DF" w14:textId="2ECB0F86" w:rsidR="007A7EC1" w:rsidRPr="00F43C07" w:rsidRDefault="007A7EC1" w:rsidP="007A7EC1">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20</w:t>
            </w:r>
          </w:p>
          <w:p w14:paraId="0E2EA5CF" w14:textId="77777777" w:rsidR="007A7EC1" w:rsidRDefault="007A7EC1" w:rsidP="002E5D9C">
            <w:pPr>
              <w:jc w:val="center"/>
            </w:pPr>
          </w:p>
        </w:tc>
      </w:tr>
      <w:tr w:rsidR="007A7EC1" w14:paraId="2150A96B" w14:textId="77777777" w:rsidTr="002E5D9C">
        <w:tc>
          <w:tcPr>
            <w:tcW w:w="7782" w:type="dxa"/>
            <w:shd w:val="clear" w:color="auto" w:fill="E2EFD9" w:themeFill="accent6" w:themeFillTint="33"/>
          </w:tcPr>
          <w:p w14:paraId="23509477" w14:textId="77777777" w:rsidR="007A7EC1" w:rsidRPr="00F43C07" w:rsidRDefault="007A7EC1" w:rsidP="002E5D9C">
            <w:pPr>
              <w:jc w:val="center"/>
              <w:rPr>
                <w:b/>
              </w:rPr>
            </w:pPr>
            <w:r>
              <w:rPr>
                <w:b/>
              </w:rPr>
              <w:t>Title</w:t>
            </w:r>
          </w:p>
        </w:tc>
        <w:tc>
          <w:tcPr>
            <w:tcW w:w="1214" w:type="dxa"/>
            <w:shd w:val="clear" w:color="auto" w:fill="E2EFD9" w:themeFill="accent6" w:themeFillTint="33"/>
          </w:tcPr>
          <w:p w14:paraId="655C4F07" w14:textId="77777777" w:rsidR="007A7EC1" w:rsidRPr="00F43C07" w:rsidRDefault="007A7EC1" w:rsidP="002E5D9C">
            <w:pPr>
              <w:jc w:val="center"/>
              <w:rPr>
                <w:b/>
              </w:rPr>
            </w:pPr>
            <w:r>
              <w:rPr>
                <w:b/>
              </w:rPr>
              <w:t xml:space="preserve">Map No. </w:t>
            </w:r>
          </w:p>
        </w:tc>
      </w:tr>
      <w:tr w:rsidR="007A7EC1" w14:paraId="3A25D5E8" w14:textId="77777777" w:rsidTr="002E5D9C">
        <w:tc>
          <w:tcPr>
            <w:tcW w:w="7782" w:type="dxa"/>
          </w:tcPr>
          <w:p w14:paraId="2E803A99" w14:textId="6D66A158" w:rsidR="007A7EC1" w:rsidRPr="00CC3625" w:rsidRDefault="007A7EC1" w:rsidP="002E5D9C">
            <w:pPr>
              <w:jc w:val="center"/>
            </w:pPr>
            <w:r>
              <w:rPr>
                <w:bCs/>
              </w:rPr>
              <w:t>Delvin</w:t>
            </w:r>
            <w:r>
              <w:t xml:space="preserve"> Objective</w:t>
            </w:r>
          </w:p>
        </w:tc>
        <w:tc>
          <w:tcPr>
            <w:tcW w:w="1214" w:type="dxa"/>
          </w:tcPr>
          <w:p w14:paraId="0854D96D" w14:textId="676843B3" w:rsidR="007A7EC1" w:rsidRDefault="007A7EC1" w:rsidP="002E5D9C">
            <w:pPr>
              <w:jc w:val="center"/>
            </w:pPr>
            <w:r>
              <w:t>17</w:t>
            </w:r>
          </w:p>
        </w:tc>
      </w:tr>
    </w:tbl>
    <w:p w14:paraId="588BFEAB" w14:textId="77777777" w:rsidR="007A7EC1" w:rsidRDefault="007A7EC1" w:rsidP="007A7EC1">
      <w:pPr>
        <w:jc w:val="left"/>
      </w:pPr>
    </w:p>
    <w:p w14:paraId="180CFBA3" w14:textId="77777777" w:rsidR="007A7EC1" w:rsidRPr="00002C4C" w:rsidRDefault="007A7EC1" w:rsidP="007A7EC1">
      <w:pPr>
        <w:rPr>
          <w:lang w:eastAsia="en-IE"/>
        </w:rPr>
      </w:pPr>
      <w:r>
        <w:rPr>
          <w:lang w:eastAsia="en-IE"/>
        </w:rPr>
        <w:t>Insert</w:t>
      </w:r>
      <w:r w:rsidRPr="00002C4C">
        <w:rPr>
          <w:lang w:eastAsia="en-IE"/>
        </w:rPr>
        <w:t xml:space="preserve"> </w:t>
      </w:r>
      <w:r>
        <w:rPr>
          <w:lang w:eastAsia="en-IE"/>
        </w:rPr>
        <w:t>new</w:t>
      </w:r>
      <w:r w:rsidRPr="00002C4C">
        <w:rPr>
          <w:lang w:eastAsia="en-IE"/>
        </w:rPr>
        <w:t xml:space="preserve"> CPO </w:t>
      </w:r>
      <w:r>
        <w:rPr>
          <w:lang w:eastAsia="en-IE"/>
        </w:rPr>
        <w:t>f</w:t>
      </w:r>
      <w:r w:rsidRPr="00002C4C">
        <w:rPr>
          <w:lang w:eastAsia="en-IE"/>
        </w:rPr>
        <w:t>or Delvin under section 8.5.2</w:t>
      </w:r>
      <w:r>
        <w:rPr>
          <w:lang w:eastAsia="en-IE"/>
        </w:rPr>
        <w:t>.5</w:t>
      </w:r>
      <w:r w:rsidRPr="00002C4C">
        <w:rPr>
          <w:lang w:eastAsia="en-IE"/>
        </w:rPr>
        <w:t xml:space="preserve"> </w:t>
      </w:r>
      <w:r>
        <w:rPr>
          <w:lang w:eastAsia="en-IE"/>
        </w:rPr>
        <w:t>of the plan as follows</w:t>
      </w:r>
      <w:r w:rsidRPr="00002C4C">
        <w:rPr>
          <w:lang w:eastAsia="en-IE"/>
        </w:rPr>
        <w:t xml:space="preserve">: </w:t>
      </w:r>
    </w:p>
    <w:p w14:paraId="3998CBCE" w14:textId="6E364EFE" w:rsidR="007A7EC1" w:rsidRPr="009D7DEA" w:rsidRDefault="007A7EC1" w:rsidP="007A7EC1">
      <w:pPr>
        <w:rPr>
          <w:i/>
          <w:color w:val="00B050"/>
          <w:u w:val="single"/>
        </w:rPr>
      </w:pPr>
      <w:r w:rsidRPr="009D7DEA">
        <w:rPr>
          <w:color w:val="00B050"/>
        </w:rPr>
        <w:t xml:space="preserve">Development proposals on identified lands shall be accompanied by a site-specific Flood Risk Assessment (FRA) carried out in accordance with the methodology set out in </w:t>
      </w:r>
      <w:r w:rsidRPr="009D7DEA">
        <w:rPr>
          <w:i/>
          <w:color w:val="00B050"/>
        </w:rPr>
        <w:t>‘The Planning System and Flood Risk Management – Guidelines for Planning Authorities, 2009’</w:t>
      </w:r>
      <w:r w:rsidRPr="009D7DEA">
        <w:rPr>
          <w:color w:val="00B050"/>
        </w:rPr>
        <w:t xml:space="preserve"> (See Map 17</w:t>
      </w:r>
      <w:r w:rsidR="00F17F5E">
        <w:rPr>
          <w:color w:val="00B050"/>
        </w:rPr>
        <w:t xml:space="preserve"> MBLO DV 1</w:t>
      </w:r>
      <w:r w:rsidRPr="009D7DEA">
        <w:rPr>
          <w:color w:val="00B050"/>
        </w:rPr>
        <w:t>).</w:t>
      </w:r>
    </w:p>
    <w:p w14:paraId="35CF7B7F" w14:textId="77777777" w:rsidR="007A7EC1" w:rsidRPr="00002C4C" w:rsidRDefault="007A7EC1" w:rsidP="007A7EC1">
      <w:pPr>
        <w:rPr>
          <w:i/>
          <w:iCs/>
          <w:u w:val="single"/>
        </w:rPr>
      </w:pPr>
    </w:p>
    <w:p w14:paraId="73C192EC" w14:textId="77777777" w:rsidR="007A7EC1" w:rsidRPr="00002C4C" w:rsidRDefault="007A7EC1" w:rsidP="007A7EC1">
      <w:pPr>
        <w:spacing w:line="240" w:lineRule="auto"/>
        <w:rPr>
          <w:rFonts w:ascii="Calibri" w:eastAsia="Calibri" w:hAnsi="Calibri" w:cs="Calibri"/>
          <w:b/>
          <w:color w:val="000000"/>
          <w:szCs w:val="24"/>
        </w:rPr>
      </w:pPr>
      <w:r w:rsidRPr="00002C4C">
        <w:rPr>
          <w:rFonts w:ascii="Calibri" w:eastAsia="Calibri" w:hAnsi="Calibri" w:cs="Calibri"/>
          <w:b/>
          <w:noProof/>
          <w:color w:val="000000"/>
          <w:szCs w:val="24"/>
        </w:rPr>
        <w:drawing>
          <wp:inline distT="0" distB="0" distL="0" distR="0" wp14:anchorId="6084B452" wp14:editId="623409D6">
            <wp:extent cx="5715000" cy="4037264"/>
            <wp:effectExtent l="0" t="0" r="0" b="1905"/>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lvin_Obj_Flood.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4738" cy="4044143"/>
                    </a:xfrm>
                    <a:prstGeom prst="rect">
                      <a:avLst/>
                    </a:prstGeom>
                  </pic:spPr>
                </pic:pic>
              </a:graphicData>
            </a:graphic>
          </wp:inline>
        </w:drawing>
      </w:r>
    </w:p>
    <w:p w14:paraId="642E5521" w14:textId="77777777" w:rsidR="007A7EC1" w:rsidRPr="00002C4C" w:rsidRDefault="007A7EC1" w:rsidP="007A7EC1">
      <w:pPr>
        <w:spacing w:line="240" w:lineRule="auto"/>
        <w:rPr>
          <w:rFonts w:ascii="Calibri" w:eastAsia="Calibri" w:hAnsi="Calibri" w:cs="Calibri"/>
          <w:b/>
          <w:color w:val="000000"/>
          <w:szCs w:val="24"/>
        </w:rPr>
      </w:pPr>
    </w:p>
    <w:p w14:paraId="7C9C9FCB" w14:textId="15CB81A4" w:rsidR="00E71F13" w:rsidRDefault="007C6AB1" w:rsidP="00E71F13">
      <w:pPr>
        <w:jc w:val="left"/>
      </w:pPr>
      <w:r>
        <w:br w:type="page"/>
      </w:r>
      <w:bookmarkStart w:id="4" w:name="_Hlk58420731"/>
    </w:p>
    <w:p w14:paraId="7055D23E" w14:textId="276F854B" w:rsidR="00927DE1" w:rsidRDefault="00927DE1" w:rsidP="00E71F13">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927DE1" w14:paraId="7E56B98F" w14:textId="77777777" w:rsidTr="00EC6B64">
        <w:tc>
          <w:tcPr>
            <w:tcW w:w="8996" w:type="dxa"/>
            <w:gridSpan w:val="2"/>
            <w:shd w:val="clear" w:color="auto" w:fill="C5E0B3" w:themeFill="accent6" w:themeFillTint="66"/>
          </w:tcPr>
          <w:p w14:paraId="4152F782" w14:textId="77777777" w:rsidR="00927DE1" w:rsidRPr="00F43C07" w:rsidRDefault="00927DE1" w:rsidP="00EC6B64">
            <w:pPr>
              <w:jc w:val="center"/>
              <w:rPr>
                <w:b/>
                <w:sz w:val="24"/>
                <w:szCs w:val="24"/>
              </w:rPr>
            </w:pPr>
          </w:p>
          <w:p w14:paraId="26EE0BB9" w14:textId="77777777" w:rsidR="00927DE1" w:rsidRPr="00E71F13" w:rsidRDefault="00927DE1" w:rsidP="00EC6B64">
            <w:pPr>
              <w:jc w:val="center"/>
              <w:rPr>
                <w:b/>
                <w:sz w:val="24"/>
                <w:szCs w:val="24"/>
              </w:rPr>
            </w:pPr>
            <w:r w:rsidRPr="00E71F13">
              <w:rPr>
                <w:b/>
                <w:sz w:val="24"/>
                <w:szCs w:val="24"/>
              </w:rPr>
              <w:t xml:space="preserve">Proposed </w:t>
            </w:r>
            <w:r>
              <w:rPr>
                <w:b/>
                <w:sz w:val="24"/>
                <w:szCs w:val="24"/>
              </w:rPr>
              <w:t>Amendment</w:t>
            </w:r>
            <w:r w:rsidRPr="00E71F13">
              <w:rPr>
                <w:b/>
                <w:sz w:val="24"/>
                <w:szCs w:val="24"/>
              </w:rPr>
              <w:t xml:space="preserve"> </w:t>
            </w:r>
            <w:r>
              <w:rPr>
                <w:b/>
                <w:sz w:val="24"/>
                <w:szCs w:val="24"/>
              </w:rPr>
              <w:t>BOM 21</w:t>
            </w:r>
          </w:p>
          <w:p w14:paraId="1544755A" w14:textId="77777777" w:rsidR="00927DE1" w:rsidRDefault="00927DE1" w:rsidP="00EC6B64">
            <w:pPr>
              <w:jc w:val="center"/>
            </w:pPr>
          </w:p>
        </w:tc>
      </w:tr>
      <w:tr w:rsidR="00927DE1" w14:paraId="10F5E7EA" w14:textId="77777777" w:rsidTr="00EC6B64">
        <w:tc>
          <w:tcPr>
            <w:tcW w:w="7782" w:type="dxa"/>
            <w:shd w:val="clear" w:color="auto" w:fill="E2EFD9" w:themeFill="accent6" w:themeFillTint="33"/>
          </w:tcPr>
          <w:p w14:paraId="6019A82C" w14:textId="77777777" w:rsidR="00927DE1" w:rsidRPr="00F43C07" w:rsidRDefault="00927DE1" w:rsidP="00EC6B64">
            <w:pPr>
              <w:jc w:val="center"/>
              <w:rPr>
                <w:b/>
              </w:rPr>
            </w:pPr>
            <w:r>
              <w:rPr>
                <w:b/>
              </w:rPr>
              <w:t>Title</w:t>
            </w:r>
          </w:p>
        </w:tc>
        <w:tc>
          <w:tcPr>
            <w:tcW w:w="1214" w:type="dxa"/>
            <w:shd w:val="clear" w:color="auto" w:fill="E2EFD9" w:themeFill="accent6" w:themeFillTint="33"/>
          </w:tcPr>
          <w:p w14:paraId="53557853" w14:textId="77777777" w:rsidR="00927DE1" w:rsidRPr="00F43C07" w:rsidRDefault="00927DE1" w:rsidP="00EC6B64">
            <w:pPr>
              <w:jc w:val="center"/>
              <w:rPr>
                <w:b/>
              </w:rPr>
            </w:pPr>
            <w:r>
              <w:rPr>
                <w:b/>
              </w:rPr>
              <w:t xml:space="preserve">Map No. </w:t>
            </w:r>
          </w:p>
        </w:tc>
      </w:tr>
      <w:tr w:rsidR="00927DE1" w14:paraId="746FD594" w14:textId="77777777" w:rsidTr="00EC6B64">
        <w:tc>
          <w:tcPr>
            <w:tcW w:w="7782" w:type="dxa"/>
          </w:tcPr>
          <w:p w14:paraId="44CEB4BB" w14:textId="3CD227CE" w:rsidR="00927DE1" w:rsidRPr="00CC3625" w:rsidRDefault="00927DE1" w:rsidP="00EC6B64">
            <w:pPr>
              <w:jc w:val="center"/>
            </w:pPr>
            <w:r>
              <w:t xml:space="preserve">Tyrrellspass </w:t>
            </w:r>
            <w:r w:rsidR="00A369C5">
              <w:t>Zoning</w:t>
            </w:r>
          </w:p>
        </w:tc>
        <w:tc>
          <w:tcPr>
            <w:tcW w:w="1214" w:type="dxa"/>
          </w:tcPr>
          <w:p w14:paraId="48F830AA" w14:textId="77777777" w:rsidR="00927DE1" w:rsidRDefault="00927DE1" w:rsidP="00EC6B64">
            <w:pPr>
              <w:jc w:val="center"/>
            </w:pPr>
            <w:r>
              <w:t>19</w:t>
            </w:r>
          </w:p>
        </w:tc>
      </w:tr>
    </w:tbl>
    <w:p w14:paraId="01617738" w14:textId="77777777" w:rsidR="00927DE1" w:rsidRDefault="00927DE1" w:rsidP="00927DE1">
      <w:pPr>
        <w:jc w:val="left"/>
      </w:pPr>
    </w:p>
    <w:p w14:paraId="0DCAB9C6" w14:textId="77777777" w:rsidR="00E71F13" w:rsidRDefault="00E71F13" w:rsidP="00E71F13">
      <w:r w:rsidRPr="00121F8C">
        <w:t xml:space="preserve">Insert new CPO after CPO 8.249 </w:t>
      </w:r>
      <w:r>
        <w:t>of the plan as follows</w:t>
      </w:r>
      <w:r w:rsidRPr="00121F8C">
        <w:t>:</w:t>
      </w:r>
    </w:p>
    <w:p w14:paraId="46C9D780" w14:textId="743FD280" w:rsidR="00E71F13" w:rsidRPr="00944377" w:rsidRDefault="00E71F13" w:rsidP="00E71F13">
      <w:pPr>
        <w:rPr>
          <w:color w:val="00B050"/>
        </w:rPr>
      </w:pPr>
      <w:r w:rsidRPr="00944377">
        <w:rPr>
          <w:color w:val="00B050"/>
        </w:rPr>
        <w:t xml:space="preserve">Any proposal for development at these lands shall be accompanied by an Ecological Impact Assessment that considers ecological sensitivities, including those relating to the nearby </w:t>
      </w:r>
      <w:proofErr w:type="spellStart"/>
      <w:r w:rsidRPr="00944377">
        <w:rPr>
          <w:color w:val="00B050"/>
        </w:rPr>
        <w:t>Cloncrow</w:t>
      </w:r>
      <w:proofErr w:type="spellEnd"/>
      <w:r w:rsidRPr="00944377">
        <w:rPr>
          <w:color w:val="00B050"/>
        </w:rPr>
        <w:t xml:space="preserve"> Bog NHA, and the proposed design of any development. The Ecological Impact Assessment shall demonstrate the compliance of the proposal with the provisions of the Plan relating to biodiversity and flora and fauna; and that the NHA will not be adversely affected by the proposed development</w:t>
      </w:r>
      <w:r w:rsidR="00821FD4">
        <w:rPr>
          <w:color w:val="00B050"/>
        </w:rPr>
        <w:t xml:space="preserve"> (See Map 19</w:t>
      </w:r>
      <w:r w:rsidR="00B157B3">
        <w:rPr>
          <w:color w:val="00B050"/>
        </w:rPr>
        <w:t xml:space="preserve"> MBLO TP 1</w:t>
      </w:r>
      <w:r w:rsidR="00821FD4">
        <w:rPr>
          <w:color w:val="00B050"/>
        </w:rPr>
        <w:t>)</w:t>
      </w:r>
      <w:r w:rsidRPr="00944377">
        <w:rPr>
          <w:color w:val="00B050"/>
        </w:rPr>
        <w:t>.</w:t>
      </w:r>
    </w:p>
    <w:p w14:paraId="485D1BFF" w14:textId="77777777" w:rsidR="00E71F13" w:rsidRDefault="00E71F13" w:rsidP="00E71F13">
      <w:pPr>
        <w:jc w:val="left"/>
      </w:pPr>
      <w:r>
        <w:rPr>
          <w:noProof/>
          <w:lang w:val="en-US"/>
        </w:rPr>
        <w:drawing>
          <wp:inline distT="0" distB="0" distL="0" distR="0" wp14:anchorId="7519306D" wp14:editId="12E6D845">
            <wp:extent cx="5715000" cy="403726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_19_TP_Obj_A_Zon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5108" cy="4051469"/>
                    </a:xfrm>
                    <a:prstGeom prst="rect">
                      <a:avLst/>
                    </a:prstGeom>
                  </pic:spPr>
                </pic:pic>
              </a:graphicData>
            </a:graphic>
          </wp:inline>
        </w:drawing>
      </w:r>
    </w:p>
    <w:p w14:paraId="151837C1" w14:textId="77777777" w:rsidR="007C6AB1" w:rsidRDefault="007C6AB1">
      <w:pPr>
        <w:jc w:val="left"/>
      </w:pPr>
      <w:r>
        <w:br w:type="page"/>
      </w:r>
      <w:bookmarkEnd w:id="4"/>
    </w:p>
    <w:p w14:paraId="24CC3BC7" w14:textId="77777777" w:rsidR="007A7EC1" w:rsidRDefault="007A7EC1" w:rsidP="007A7E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7A7EC1" w14:paraId="01FCB873" w14:textId="77777777" w:rsidTr="002E5D9C">
        <w:tc>
          <w:tcPr>
            <w:tcW w:w="8996" w:type="dxa"/>
            <w:gridSpan w:val="2"/>
            <w:shd w:val="clear" w:color="auto" w:fill="C5E0B3" w:themeFill="accent6" w:themeFillTint="66"/>
          </w:tcPr>
          <w:p w14:paraId="4A1DFF7C" w14:textId="77777777" w:rsidR="007A7EC1" w:rsidRPr="00F43C07" w:rsidRDefault="007A7EC1" w:rsidP="002E5D9C">
            <w:pPr>
              <w:jc w:val="center"/>
              <w:rPr>
                <w:b/>
                <w:sz w:val="24"/>
                <w:szCs w:val="24"/>
              </w:rPr>
            </w:pPr>
          </w:p>
          <w:p w14:paraId="3E0F40DF" w14:textId="25BF5ADF" w:rsidR="007A7EC1" w:rsidRPr="00F43C07" w:rsidRDefault="007A7EC1" w:rsidP="007A7EC1">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22</w:t>
            </w:r>
          </w:p>
          <w:p w14:paraId="365F52EA" w14:textId="77777777" w:rsidR="007A7EC1" w:rsidRDefault="007A7EC1" w:rsidP="002E5D9C">
            <w:pPr>
              <w:jc w:val="center"/>
            </w:pPr>
          </w:p>
        </w:tc>
      </w:tr>
      <w:tr w:rsidR="007A7EC1" w14:paraId="26906C93" w14:textId="77777777" w:rsidTr="002E5D9C">
        <w:tc>
          <w:tcPr>
            <w:tcW w:w="7782" w:type="dxa"/>
            <w:shd w:val="clear" w:color="auto" w:fill="E2EFD9" w:themeFill="accent6" w:themeFillTint="33"/>
          </w:tcPr>
          <w:p w14:paraId="573CB44C" w14:textId="77777777" w:rsidR="007A7EC1" w:rsidRPr="00F43C07" w:rsidRDefault="007A7EC1" w:rsidP="002E5D9C">
            <w:pPr>
              <w:jc w:val="center"/>
              <w:rPr>
                <w:b/>
              </w:rPr>
            </w:pPr>
            <w:r>
              <w:rPr>
                <w:b/>
              </w:rPr>
              <w:t>Title</w:t>
            </w:r>
          </w:p>
        </w:tc>
        <w:tc>
          <w:tcPr>
            <w:tcW w:w="1214" w:type="dxa"/>
            <w:shd w:val="clear" w:color="auto" w:fill="E2EFD9" w:themeFill="accent6" w:themeFillTint="33"/>
          </w:tcPr>
          <w:p w14:paraId="4EDD9B02" w14:textId="77777777" w:rsidR="007A7EC1" w:rsidRPr="00F43C07" w:rsidRDefault="007A7EC1" w:rsidP="002E5D9C">
            <w:pPr>
              <w:jc w:val="center"/>
              <w:rPr>
                <w:b/>
              </w:rPr>
            </w:pPr>
            <w:r>
              <w:rPr>
                <w:b/>
              </w:rPr>
              <w:t xml:space="preserve">Map No. </w:t>
            </w:r>
          </w:p>
        </w:tc>
      </w:tr>
      <w:tr w:rsidR="007A7EC1" w14:paraId="1996371A" w14:textId="77777777" w:rsidTr="002E5D9C">
        <w:tc>
          <w:tcPr>
            <w:tcW w:w="7782" w:type="dxa"/>
          </w:tcPr>
          <w:p w14:paraId="0DA21CDF" w14:textId="6F612078" w:rsidR="007A7EC1" w:rsidRPr="00CC3625" w:rsidRDefault="007A7EC1" w:rsidP="002E5D9C">
            <w:pPr>
              <w:jc w:val="center"/>
            </w:pPr>
            <w:r>
              <w:t xml:space="preserve">Ballinalack </w:t>
            </w:r>
            <w:r w:rsidR="00927DE1">
              <w:t>Objective</w:t>
            </w:r>
          </w:p>
        </w:tc>
        <w:tc>
          <w:tcPr>
            <w:tcW w:w="1214" w:type="dxa"/>
          </w:tcPr>
          <w:p w14:paraId="1F3A45D8" w14:textId="7CD54FDA" w:rsidR="007A7EC1" w:rsidRDefault="007A7EC1" w:rsidP="002E5D9C">
            <w:pPr>
              <w:jc w:val="center"/>
            </w:pPr>
            <w:r>
              <w:t>20</w:t>
            </w:r>
          </w:p>
        </w:tc>
      </w:tr>
    </w:tbl>
    <w:p w14:paraId="32CCACCC" w14:textId="77777777" w:rsidR="007A7EC1" w:rsidRDefault="007A7EC1" w:rsidP="007A7EC1">
      <w:pPr>
        <w:jc w:val="left"/>
      </w:pPr>
    </w:p>
    <w:p w14:paraId="6FFBFE9C" w14:textId="77777777" w:rsidR="007A7EC1" w:rsidRDefault="007A7EC1" w:rsidP="007A7EC1">
      <w:pPr>
        <w:rPr>
          <w:lang w:eastAsia="en-IE"/>
        </w:rPr>
      </w:pPr>
      <w:r>
        <w:rPr>
          <w:lang w:eastAsia="en-IE"/>
        </w:rPr>
        <w:t>Insert</w:t>
      </w:r>
      <w:r w:rsidRPr="00002C4C">
        <w:rPr>
          <w:lang w:eastAsia="en-IE"/>
        </w:rPr>
        <w:t xml:space="preserve"> </w:t>
      </w:r>
      <w:r>
        <w:rPr>
          <w:lang w:eastAsia="en-IE"/>
        </w:rPr>
        <w:t>new</w:t>
      </w:r>
      <w:r w:rsidRPr="00002C4C">
        <w:rPr>
          <w:lang w:eastAsia="en-IE"/>
        </w:rPr>
        <w:t xml:space="preserve"> </w:t>
      </w:r>
      <w:r>
        <w:rPr>
          <w:lang w:eastAsia="en-IE"/>
        </w:rPr>
        <w:t xml:space="preserve">policy objective </w:t>
      </w:r>
      <w:r w:rsidRPr="00002C4C">
        <w:rPr>
          <w:lang w:eastAsia="en-IE"/>
        </w:rPr>
        <w:t xml:space="preserve">for Ballinalack under section 8.6.1 </w:t>
      </w:r>
      <w:r>
        <w:rPr>
          <w:lang w:eastAsia="en-IE"/>
        </w:rPr>
        <w:t>of the plan as follows</w:t>
      </w:r>
      <w:r w:rsidRPr="00002C4C">
        <w:rPr>
          <w:lang w:eastAsia="en-IE"/>
        </w:rPr>
        <w:t xml:space="preserve">: </w:t>
      </w:r>
    </w:p>
    <w:p w14:paraId="53FD940A" w14:textId="2E96203F" w:rsidR="007A7EC1" w:rsidRPr="009D7DEA" w:rsidRDefault="007A7EC1" w:rsidP="007A7EC1">
      <w:pPr>
        <w:rPr>
          <w:color w:val="00B050"/>
          <w:lang w:eastAsia="en-IE"/>
        </w:rPr>
      </w:pPr>
      <w:r w:rsidRPr="009D7DEA">
        <w:rPr>
          <w:color w:val="00B050"/>
        </w:rPr>
        <w:t xml:space="preserve">Development proposals on identified lands shall be accompanied by a site-specific Flood Risk Assessment (FRA) carried out in accordance with the methodology set out in </w:t>
      </w:r>
      <w:r w:rsidRPr="009D7DEA">
        <w:rPr>
          <w:i/>
          <w:color w:val="00B050"/>
        </w:rPr>
        <w:t>‘The Planning System and Flood Risk Management – Guidelines for Planning Authorities, 2009’</w:t>
      </w:r>
      <w:r w:rsidRPr="009D7DEA">
        <w:rPr>
          <w:color w:val="00B050"/>
        </w:rPr>
        <w:t xml:space="preserve"> (See Map 20</w:t>
      </w:r>
      <w:r w:rsidR="00F17F5E">
        <w:rPr>
          <w:color w:val="00B050"/>
        </w:rPr>
        <w:t xml:space="preserve"> MBLO BL 1</w:t>
      </w:r>
      <w:r w:rsidRPr="009D7DEA">
        <w:rPr>
          <w:color w:val="00B050"/>
        </w:rPr>
        <w:t>).</w:t>
      </w:r>
    </w:p>
    <w:p w14:paraId="42252424" w14:textId="77777777" w:rsidR="007A7EC1" w:rsidRDefault="007A7EC1" w:rsidP="007A7EC1">
      <w:pPr>
        <w:rPr>
          <w:i/>
          <w:iCs/>
          <w:u w:val="single"/>
        </w:rPr>
      </w:pPr>
    </w:p>
    <w:p w14:paraId="25E8511F" w14:textId="77777777" w:rsidR="007A7EC1" w:rsidRPr="00002C4C" w:rsidRDefault="007A7EC1" w:rsidP="007A7EC1">
      <w:pPr>
        <w:spacing w:line="240" w:lineRule="auto"/>
        <w:rPr>
          <w:rFonts w:ascii="Calibri" w:eastAsia="Calibri" w:hAnsi="Calibri" w:cs="Calibri"/>
          <w:b/>
          <w:color w:val="000000"/>
          <w:szCs w:val="24"/>
        </w:rPr>
      </w:pPr>
      <w:r w:rsidRPr="00002C4C">
        <w:rPr>
          <w:rFonts w:ascii="Calibri" w:eastAsia="Calibri" w:hAnsi="Calibri" w:cs="Calibri"/>
          <w:b/>
          <w:noProof/>
          <w:color w:val="000000"/>
          <w:szCs w:val="24"/>
        </w:rPr>
        <w:drawing>
          <wp:inline distT="0" distB="0" distL="0" distR="0" wp14:anchorId="2107ED53" wp14:editId="747F5CDD">
            <wp:extent cx="5715000" cy="4037265"/>
            <wp:effectExtent l="0" t="0" r="0" b="1905"/>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llinalack_Obj_Flood.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6349" cy="4045282"/>
                    </a:xfrm>
                    <a:prstGeom prst="rect">
                      <a:avLst/>
                    </a:prstGeom>
                  </pic:spPr>
                </pic:pic>
              </a:graphicData>
            </a:graphic>
          </wp:inline>
        </w:drawing>
      </w:r>
    </w:p>
    <w:p w14:paraId="5C7CD625" w14:textId="642F8028" w:rsidR="00375DA6" w:rsidRDefault="00375DA6">
      <w:pPr>
        <w:jc w:val="left"/>
        <w:rPr>
          <w:rFonts w:ascii="Calibri" w:eastAsia="Calibri" w:hAnsi="Calibri" w:cs="Calibri"/>
          <w:b/>
          <w:color w:val="000000"/>
          <w:szCs w:val="24"/>
        </w:rPr>
      </w:pPr>
      <w:r>
        <w:rPr>
          <w:rFonts w:ascii="Calibri" w:eastAsia="Calibri" w:hAnsi="Calibri" w:cs="Calibri"/>
          <w:b/>
          <w:color w:val="000000"/>
          <w:szCs w:val="24"/>
        </w:rPr>
        <w:br w:type="page"/>
      </w:r>
    </w:p>
    <w:p w14:paraId="54612C2D" w14:textId="2B174A32" w:rsidR="00E71F13" w:rsidRDefault="00E71F13">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8B05CE" w14:paraId="15772494" w14:textId="77777777" w:rsidTr="002E5D9C">
        <w:tc>
          <w:tcPr>
            <w:tcW w:w="8996" w:type="dxa"/>
            <w:gridSpan w:val="2"/>
            <w:shd w:val="clear" w:color="auto" w:fill="C5E0B3" w:themeFill="accent6" w:themeFillTint="66"/>
          </w:tcPr>
          <w:p w14:paraId="2EE88FC4" w14:textId="77777777" w:rsidR="008B05CE" w:rsidRPr="00F43C07" w:rsidRDefault="008B05CE" w:rsidP="002E5D9C">
            <w:pPr>
              <w:jc w:val="center"/>
              <w:rPr>
                <w:b/>
                <w:sz w:val="24"/>
                <w:szCs w:val="24"/>
              </w:rPr>
            </w:pPr>
          </w:p>
          <w:p w14:paraId="2AE02EBE" w14:textId="6BD4570F" w:rsidR="008B05CE" w:rsidRPr="00F43C07" w:rsidRDefault="008B05CE" w:rsidP="002E5D9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23</w:t>
            </w:r>
          </w:p>
          <w:p w14:paraId="756DEF02" w14:textId="77777777" w:rsidR="008B05CE" w:rsidRDefault="008B05CE" w:rsidP="002E5D9C">
            <w:pPr>
              <w:jc w:val="center"/>
            </w:pPr>
          </w:p>
        </w:tc>
      </w:tr>
      <w:tr w:rsidR="008B05CE" w14:paraId="065EA1B7" w14:textId="77777777" w:rsidTr="002E5D9C">
        <w:tc>
          <w:tcPr>
            <w:tcW w:w="7782" w:type="dxa"/>
            <w:shd w:val="clear" w:color="auto" w:fill="E2EFD9" w:themeFill="accent6" w:themeFillTint="33"/>
          </w:tcPr>
          <w:p w14:paraId="16C2F731" w14:textId="77777777" w:rsidR="008B05CE" w:rsidRPr="00F43C07" w:rsidRDefault="008B05CE" w:rsidP="002E5D9C">
            <w:pPr>
              <w:jc w:val="center"/>
              <w:rPr>
                <w:b/>
              </w:rPr>
            </w:pPr>
            <w:r>
              <w:rPr>
                <w:b/>
              </w:rPr>
              <w:t>Title</w:t>
            </w:r>
          </w:p>
        </w:tc>
        <w:tc>
          <w:tcPr>
            <w:tcW w:w="1214" w:type="dxa"/>
            <w:shd w:val="clear" w:color="auto" w:fill="E2EFD9" w:themeFill="accent6" w:themeFillTint="33"/>
          </w:tcPr>
          <w:p w14:paraId="5091D9D5" w14:textId="77777777" w:rsidR="008B05CE" w:rsidRPr="00F43C07" w:rsidRDefault="008B05CE" w:rsidP="002E5D9C">
            <w:pPr>
              <w:jc w:val="center"/>
              <w:rPr>
                <w:b/>
              </w:rPr>
            </w:pPr>
            <w:r>
              <w:rPr>
                <w:b/>
              </w:rPr>
              <w:t xml:space="preserve">Map No. </w:t>
            </w:r>
          </w:p>
        </w:tc>
      </w:tr>
      <w:tr w:rsidR="008B05CE" w14:paraId="6479530B" w14:textId="77777777" w:rsidTr="002E5D9C">
        <w:tc>
          <w:tcPr>
            <w:tcW w:w="7782" w:type="dxa"/>
          </w:tcPr>
          <w:p w14:paraId="776E9B14" w14:textId="506FD834" w:rsidR="008B05CE" w:rsidRPr="00CC3625" w:rsidRDefault="008B05CE" w:rsidP="002E5D9C">
            <w:pPr>
              <w:jc w:val="center"/>
            </w:pPr>
            <w:r>
              <w:t>Ballymore Zoning</w:t>
            </w:r>
          </w:p>
        </w:tc>
        <w:tc>
          <w:tcPr>
            <w:tcW w:w="1214" w:type="dxa"/>
          </w:tcPr>
          <w:p w14:paraId="694057E8" w14:textId="33B3F685" w:rsidR="008B05CE" w:rsidRDefault="008B05CE" w:rsidP="002E5D9C">
            <w:pPr>
              <w:jc w:val="center"/>
            </w:pPr>
            <w:r>
              <w:t>21</w:t>
            </w:r>
          </w:p>
        </w:tc>
      </w:tr>
    </w:tbl>
    <w:p w14:paraId="1D73BF30" w14:textId="77777777" w:rsidR="008B05CE" w:rsidRDefault="008B05CE" w:rsidP="008B05CE">
      <w:pPr>
        <w:jc w:val="left"/>
      </w:pPr>
    </w:p>
    <w:p w14:paraId="7C7A6761" w14:textId="00997010" w:rsidR="008B05CE" w:rsidRPr="0031253B" w:rsidRDefault="008B05CE" w:rsidP="008B05CE">
      <w:pPr>
        <w:jc w:val="left"/>
        <w:rPr>
          <w:color w:val="00B050"/>
        </w:rPr>
      </w:pPr>
      <w:r>
        <w:rPr>
          <w:color w:val="00B050"/>
        </w:rPr>
        <w:t xml:space="preserve">Change zoning from </w:t>
      </w:r>
      <w:proofErr w:type="spellStart"/>
      <w:r>
        <w:rPr>
          <w:color w:val="00B050"/>
        </w:rPr>
        <w:t>unzoned</w:t>
      </w:r>
      <w:proofErr w:type="spellEnd"/>
      <w:r>
        <w:rPr>
          <w:color w:val="00B050"/>
        </w:rPr>
        <w:t xml:space="preserve"> to “Proposed residential”.</w:t>
      </w:r>
    </w:p>
    <w:p w14:paraId="7EDCF75C" w14:textId="77777777" w:rsidR="008B05CE" w:rsidRDefault="008B05CE" w:rsidP="008B05CE">
      <w:pPr>
        <w:jc w:val="left"/>
      </w:pPr>
    </w:p>
    <w:p w14:paraId="7E0A7FD3" w14:textId="77777777" w:rsidR="008B05CE" w:rsidRDefault="008B05CE" w:rsidP="008B05CE">
      <w:pPr>
        <w:jc w:val="left"/>
      </w:pPr>
      <w:r>
        <w:rPr>
          <w:noProof/>
        </w:rPr>
        <w:drawing>
          <wp:inline distT="0" distB="0" distL="0" distR="0" wp14:anchorId="73D6C825" wp14:editId="177621F3">
            <wp:extent cx="5715000" cy="403726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lvin_WH-DCDP-MA-1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5873" cy="4044946"/>
                    </a:xfrm>
                    <a:prstGeom prst="rect">
                      <a:avLst/>
                    </a:prstGeom>
                  </pic:spPr>
                </pic:pic>
              </a:graphicData>
            </a:graphic>
          </wp:inline>
        </w:drawing>
      </w:r>
    </w:p>
    <w:p w14:paraId="468E18FB" w14:textId="119930CF" w:rsidR="008B05CE" w:rsidRDefault="008B05CE">
      <w:pPr>
        <w:jc w:val="left"/>
      </w:pPr>
      <w:r>
        <w:br w:type="page"/>
      </w:r>
    </w:p>
    <w:p w14:paraId="3CF23E8E" w14:textId="3456A0C2" w:rsidR="007A7EC1" w:rsidRDefault="007A7EC1">
      <w:pPr>
        <w:jc w:val="left"/>
      </w:pPr>
    </w:p>
    <w:p w14:paraId="4AC41AD5" w14:textId="77777777" w:rsidR="007A7EC1" w:rsidRDefault="007A7EC1" w:rsidP="007A7E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7A7EC1" w14:paraId="78E38AE6" w14:textId="77777777" w:rsidTr="002E5D9C">
        <w:tc>
          <w:tcPr>
            <w:tcW w:w="8996" w:type="dxa"/>
            <w:gridSpan w:val="2"/>
            <w:shd w:val="clear" w:color="auto" w:fill="C5E0B3" w:themeFill="accent6" w:themeFillTint="66"/>
          </w:tcPr>
          <w:p w14:paraId="60464D18" w14:textId="77777777" w:rsidR="007A7EC1" w:rsidRPr="00F43C07" w:rsidRDefault="007A7EC1" w:rsidP="002E5D9C">
            <w:pPr>
              <w:jc w:val="center"/>
              <w:rPr>
                <w:b/>
                <w:sz w:val="24"/>
                <w:szCs w:val="24"/>
              </w:rPr>
            </w:pPr>
          </w:p>
          <w:p w14:paraId="30471255" w14:textId="5D41DAD8" w:rsidR="007A7EC1" w:rsidRPr="00F43C07" w:rsidRDefault="007A7EC1" w:rsidP="007A7EC1">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6631A4">
              <w:rPr>
                <w:b/>
                <w:sz w:val="24"/>
                <w:szCs w:val="24"/>
              </w:rPr>
              <w:t xml:space="preserve">BOM </w:t>
            </w:r>
            <w:r w:rsidR="004B33BD">
              <w:rPr>
                <w:b/>
                <w:sz w:val="24"/>
                <w:szCs w:val="24"/>
              </w:rPr>
              <w:t>24</w:t>
            </w:r>
          </w:p>
          <w:p w14:paraId="56D307EA" w14:textId="77777777" w:rsidR="007A7EC1" w:rsidRDefault="007A7EC1" w:rsidP="002E5D9C">
            <w:pPr>
              <w:jc w:val="center"/>
            </w:pPr>
          </w:p>
        </w:tc>
      </w:tr>
      <w:tr w:rsidR="007A7EC1" w14:paraId="5351F9B0" w14:textId="77777777" w:rsidTr="002E5D9C">
        <w:tc>
          <w:tcPr>
            <w:tcW w:w="7782" w:type="dxa"/>
            <w:shd w:val="clear" w:color="auto" w:fill="E2EFD9" w:themeFill="accent6" w:themeFillTint="33"/>
          </w:tcPr>
          <w:p w14:paraId="4C54932A" w14:textId="77777777" w:rsidR="007A7EC1" w:rsidRPr="00F43C07" w:rsidRDefault="007A7EC1" w:rsidP="002E5D9C">
            <w:pPr>
              <w:jc w:val="center"/>
              <w:rPr>
                <w:b/>
              </w:rPr>
            </w:pPr>
            <w:r>
              <w:rPr>
                <w:b/>
              </w:rPr>
              <w:t>Title</w:t>
            </w:r>
          </w:p>
        </w:tc>
        <w:tc>
          <w:tcPr>
            <w:tcW w:w="1214" w:type="dxa"/>
            <w:shd w:val="clear" w:color="auto" w:fill="E2EFD9" w:themeFill="accent6" w:themeFillTint="33"/>
          </w:tcPr>
          <w:p w14:paraId="639E849A" w14:textId="77777777" w:rsidR="007A7EC1" w:rsidRPr="00F43C07" w:rsidRDefault="007A7EC1" w:rsidP="002E5D9C">
            <w:pPr>
              <w:jc w:val="center"/>
              <w:rPr>
                <w:b/>
              </w:rPr>
            </w:pPr>
            <w:r>
              <w:rPr>
                <w:b/>
              </w:rPr>
              <w:t xml:space="preserve">Map No. </w:t>
            </w:r>
          </w:p>
        </w:tc>
      </w:tr>
      <w:tr w:rsidR="007A7EC1" w14:paraId="0FEE9D36" w14:textId="77777777" w:rsidTr="002E5D9C">
        <w:tc>
          <w:tcPr>
            <w:tcW w:w="7782" w:type="dxa"/>
          </w:tcPr>
          <w:p w14:paraId="0AE4A471" w14:textId="0E061422" w:rsidR="007A7EC1" w:rsidRPr="00CC3625" w:rsidRDefault="007A7EC1" w:rsidP="002E5D9C">
            <w:pPr>
              <w:jc w:val="center"/>
            </w:pPr>
            <w:r>
              <w:t xml:space="preserve">Ballymore </w:t>
            </w:r>
            <w:r w:rsidR="00927DE1">
              <w:t>Objective</w:t>
            </w:r>
          </w:p>
        </w:tc>
        <w:tc>
          <w:tcPr>
            <w:tcW w:w="1214" w:type="dxa"/>
          </w:tcPr>
          <w:p w14:paraId="00852BD1" w14:textId="6E6F0A83" w:rsidR="007A7EC1" w:rsidRDefault="007A7EC1" w:rsidP="002E5D9C">
            <w:pPr>
              <w:jc w:val="center"/>
            </w:pPr>
            <w:r>
              <w:t>21</w:t>
            </w:r>
          </w:p>
        </w:tc>
      </w:tr>
    </w:tbl>
    <w:p w14:paraId="5011E181" w14:textId="77777777" w:rsidR="007A7EC1" w:rsidRDefault="007A7EC1" w:rsidP="007A7EC1">
      <w:pPr>
        <w:jc w:val="left"/>
      </w:pPr>
    </w:p>
    <w:p w14:paraId="37B9B80E" w14:textId="77777777" w:rsidR="007A7EC1" w:rsidRPr="00002C4C" w:rsidRDefault="007A7EC1" w:rsidP="007A7EC1">
      <w:pPr>
        <w:rPr>
          <w:lang w:eastAsia="en-IE"/>
        </w:rPr>
      </w:pPr>
      <w:r>
        <w:rPr>
          <w:lang w:eastAsia="en-IE"/>
        </w:rPr>
        <w:t>Insert</w:t>
      </w:r>
      <w:r w:rsidRPr="00002C4C">
        <w:rPr>
          <w:lang w:eastAsia="en-IE"/>
        </w:rPr>
        <w:t xml:space="preserve"> new </w:t>
      </w:r>
      <w:r>
        <w:rPr>
          <w:lang w:eastAsia="en-IE"/>
        </w:rPr>
        <w:t>policy objective</w:t>
      </w:r>
      <w:r w:rsidRPr="00002C4C">
        <w:rPr>
          <w:lang w:eastAsia="en-IE"/>
        </w:rPr>
        <w:t xml:space="preserve"> for Ballymore under section 8.6.2 </w:t>
      </w:r>
      <w:r>
        <w:rPr>
          <w:lang w:eastAsia="en-IE"/>
        </w:rPr>
        <w:t>of the plan as follows</w:t>
      </w:r>
      <w:r w:rsidRPr="00002C4C">
        <w:rPr>
          <w:lang w:eastAsia="en-IE"/>
        </w:rPr>
        <w:t xml:space="preserve">: </w:t>
      </w:r>
    </w:p>
    <w:p w14:paraId="4CE05B85" w14:textId="613F5A33" w:rsidR="007A7EC1" w:rsidRPr="009D7DEA" w:rsidRDefault="007A7EC1" w:rsidP="007A7EC1">
      <w:pPr>
        <w:rPr>
          <w:i/>
          <w:color w:val="00B050"/>
          <w:u w:val="single"/>
        </w:rPr>
      </w:pPr>
      <w:r w:rsidRPr="009D7DEA">
        <w:rPr>
          <w:color w:val="00B050"/>
        </w:rPr>
        <w:t>Development proposals on identified lands</w:t>
      </w:r>
      <w:r w:rsidRPr="009D7DEA">
        <w:rPr>
          <w:rFonts w:ascii="Calibri" w:hAnsi="Calibri" w:cs="Calibri"/>
          <w:color w:val="00B050"/>
        </w:rPr>
        <w:t xml:space="preserve"> shall</w:t>
      </w:r>
      <w:r w:rsidRPr="009D7DEA">
        <w:rPr>
          <w:color w:val="00B050"/>
        </w:rPr>
        <w:t xml:space="preserve"> be accompanied by a site-specific Flood Risk Assessment (FRA) carried out in accordance with the methodology set out in </w:t>
      </w:r>
      <w:r w:rsidRPr="009D7DEA">
        <w:rPr>
          <w:i/>
          <w:color w:val="00B050"/>
        </w:rPr>
        <w:t>‘The Planning System and Flood Risk Management – Guidelines for Planning Authorities, 2009’</w:t>
      </w:r>
      <w:r w:rsidRPr="009D7DEA">
        <w:rPr>
          <w:color w:val="00B050"/>
        </w:rPr>
        <w:t xml:space="preserve"> (See Map 21</w:t>
      </w:r>
      <w:r w:rsidR="00F17F5E">
        <w:rPr>
          <w:color w:val="00B050"/>
        </w:rPr>
        <w:t xml:space="preserve"> MBLO BM 1</w:t>
      </w:r>
      <w:r w:rsidRPr="009D7DEA">
        <w:rPr>
          <w:color w:val="00B050"/>
        </w:rPr>
        <w:t>).</w:t>
      </w:r>
    </w:p>
    <w:p w14:paraId="5623DB33" w14:textId="77777777" w:rsidR="007A7EC1" w:rsidRPr="00002C4C" w:rsidRDefault="007A7EC1" w:rsidP="007A7EC1">
      <w:pPr>
        <w:rPr>
          <w:i/>
          <w:iCs/>
          <w:u w:val="single"/>
        </w:rPr>
      </w:pPr>
    </w:p>
    <w:p w14:paraId="389D2438" w14:textId="77777777" w:rsidR="007A7EC1" w:rsidRPr="00002C4C" w:rsidRDefault="007A7EC1" w:rsidP="007A7EC1">
      <w:pPr>
        <w:spacing w:line="240" w:lineRule="auto"/>
        <w:rPr>
          <w:rFonts w:ascii="Calibri" w:eastAsia="Calibri" w:hAnsi="Calibri" w:cs="Calibri"/>
          <w:b/>
          <w:color w:val="000000"/>
          <w:szCs w:val="24"/>
        </w:rPr>
      </w:pPr>
      <w:r w:rsidRPr="00002C4C">
        <w:rPr>
          <w:rFonts w:ascii="Calibri" w:eastAsia="Calibri" w:hAnsi="Calibri" w:cs="Calibri"/>
          <w:b/>
          <w:noProof/>
          <w:color w:val="000000"/>
          <w:szCs w:val="24"/>
        </w:rPr>
        <w:drawing>
          <wp:inline distT="0" distB="0" distL="0" distR="0" wp14:anchorId="6D089A54" wp14:editId="5FBE94F4">
            <wp:extent cx="5731270" cy="4048759"/>
            <wp:effectExtent l="0" t="0" r="3175" b="9525"/>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allymore_Obj_Floo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270" cy="4048759"/>
                    </a:xfrm>
                    <a:prstGeom prst="rect">
                      <a:avLst/>
                    </a:prstGeom>
                  </pic:spPr>
                </pic:pic>
              </a:graphicData>
            </a:graphic>
          </wp:inline>
        </w:drawing>
      </w:r>
    </w:p>
    <w:p w14:paraId="2B9BA3E7" w14:textId="77777777" w:rsidR="00375DA6" w:rsidRDefault="00375DA6">
      <w:pPr>
        <w:jc w:val="left"/>
      </w:pPr>
      <w:r>
        <w:br w:type="page"/>
      </w:r>
    </w:p>
    <w:p w14:paraId="67E124C6" w14:textId="434C9FC3" w:rsidR="00E7241E" w:rsidRDefault="00375DA6">
      <w:pPr>
        <w:jc w:val="left"/>
      </w:pPr>
      <w:r>
        <w:lastRenderedPageBreak/>
        <w:br/>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D72FB9" w14:paraId="75391D37" w14:textId="77777777" w:rsidTr="002E5D9C">
        <w:tc>
          <w:tcPr>
            <w:tcW w:w="8996" w:type="dxa"/>
            <w:gridSpan w:val="2"/>
            <w:shd w:val="clear" w:color="auto" w:fill="C5E0B3" w:themeFill="accent6" w:themeFillTint="66"/>
          </w:tcPr>
          <w:p w14:paraId="392151E8" w14:textId="77777777" w:rsidR="00D72FB9" w:rsidRPr="00F43C07" w:rsidRDefault="00D72FB9" w:rsidP="002E5D9C">
            <w:pPr>
              <w:jc w:val="center"/>
              <w:rPr>
                <w:b/>
                <w:sz w:val="24"/>
                <w:szCs w:val="24"/>
              </w:rPr>
            </w:pPr>
          </w:p>
          <w:p w14:paraId="4E5014B6" w14:textId="4E027171" w:rsidR="00D72FB9" w:rsidRPr="003A7B23" w:rsidRDefault="00D72FB9" w:rsidP="002E5D9C">
            <w:pPr>
              <w:jc w:val="center"/>
              <w:rPr>
                <w:b/>
                <w:sz w:val="24"/>
                <w:szCs w:val="24"/>
                <w:lang w:val="en-IE"/>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lang w:val="en-IE"/>
              </w:rPr>
              <w:t xml:space="preserve">BOM </w:t>
            </w:r>
            <w:r w:rsidR="004B33BD">
              <w:rPr>
                <w:b/>
                <w:sz w:val="24"/>
                <w:szCs w:val="24"/>
                <w:lang w:val="en-IE"/>
              </w:rPr>
              <w:t>25</w:t>
            </w:r>
          </w:p>
          <w:p w14:paraId="71376561" w14:textId="77777777" w:rsidR="00D72FB9" w:rsidRDefault="00D72FB9" w:rsidP="002E5D9C">
            <w:pPr>
              <w:jc w:val="center"/>
            </w:pPr>
          </w:p>
        </w:tc>
      </w:tr>
      <w:tr w:rsidR="00D72FB9" w14:paraId="351DC27E" w14:textId="77777777" w:rsidTr="002E5D9C">
        <w:tc>
          <w:tcPr>
            <w:tcW w:w="7782" w:type="dxa"/>
            <w:shd w:val="clear" w:color="auto" w:fill="E2EFD9" w:themeFill="accent6" w:themeFillTint="33"/>
          </w:tcPr>
          <w:p w14:paraId="2B22C53C" w14:textId="77777777" w:rsidR="00D72FB9" w:rsidRPr="00F43C07" w:rsidRDefault="00D72FB9" w:rsidP="002E5D9C">
            <w:pPr>
              <w:jc w:val="center"/>
              <w:rPr>
                <w:b/>
              </w:rPr>
            </w:pPr>
            <w:r>
              <w:rPr>
                <w:b/>
              </w:rPr>
              <w:t>Title</w:t>
            </w:r>
          </w:p>
        </w:tc>
        <w:tc>
          <w:tcPr>
            <w:tcW w:w="1214" w:type="dxa"/>
            <w:shd w:val="clear" w:color="auto" w:fill="E2EFD9" w:themeFill="accent6" w:themeFillTint="33"/>
          </w:tcPr>
          <w:p w14:paraId="6FF56B2E" w14:textId="77777777" w:rsidR="00D72FB9" w:rsidRPr="00F43C07" w:rsidRDefault="00D72FB9" w:rsidP="002E5D9C">
            <w:pPr>
              <w:jc w:val="center"/>
              <w:rPr>
                <w:b/>
              </w:rPr>
            </w:pPr>
            <w:r>
              <w:rPr>
                <w:b/>
              </w:rPr>
              <w:t xml:space="preserve">Map No. </w:t>
            </w:r>
          </w:p>
        </w:tc>
      </w:tr>
      <w:tr w:rsidR="00D72FB9" w14:paraId="5404EB51" w14:textId="77777777" w:rsidTr="002E5D9C">
        <w:tc>
          <w:tcPr>
            <w:tcW w:w="7782" w:type="dxa"/>
          </w:tcPr>
          <w:p w14:paraId="51BB1C23" w14:textId="2F199903" w:rsidR="00D72FB9" w:rsidRPr="00CC3625" w:rsidRDefault="00D72FB9" w:rsidP="002E5D9C">
            <w:pPr>
              <w:jc w:val="center"/>
            </w:pPr>
            <w:r>
              <w:t>Castletown Geoghegan Zoning</w:t>
            </w:r>
          </w:p>
        </w:tc>
        <w:tc>
          <w:tcPr>
            <w:tcW w:w="1214" w:type="dxa"/>
          </w:tcPr>
          <w:p w14:paraId="123345AE" w14:textId="1F9F23ED" w:rsidR="00D72FB9" w:rsidRDefault="00D72FB9" w:rsidP="002E5D9C">
            <w:pPr>
              <w:jc w:val="center"/>
            </w:pPr>
            <w:r>
              <w:t>23</w:t>
            </w:r>
          </w:p>
        </w:tc>
      </w:tr>
    </w:tbl>
    <w:p w14:paraId="0D02A284" w14:textId="77777777" w:rsidR="00D72FB9" w:rsidRDefault="00D72FB9" w:rsidP="005864BC">
      <w:pPr>
        <w:jc w:val="left"/>
      </w:pPr>
    </w:p>
    <w:p w14:paraId="76DC0F4B" w14:textId="71C53471" w:rsidR="00D72FB9" w:rsidRPr="00D72FB9" w:rsidRDefault="00D72FB9" w:rsidP="00D72FB9">
      <w:pPr>
        <w:rPr>
          <w:color w:val="00B050"/>
        </w:rPr>
      </w:pPr>
      <w:r w:rsidRPr="00D72FB9">
        <w:rPr>
          <w:color w:val="00B050"/>
        </w:rPr>
        <w:t xml:space="preserve">Change zoning </w:t>
      </w:r>
      <w:r w:rsidR="00471D63">
        <w:rPr>
          <w:color w:val="00B050"/>
        </w:rPr>
        <w:t xml:space="preserve">from </w:t>
      </w:r>
      <w:r w:rsidRPr="00D72FB9">
        <w:rPr>
          <w:color w:val="00B050"/>
        </w:rPr>
        <w:t>“Established Residential” to “Mixed Use”</w:t>
      </w:r>
      <w:r w:rsidRPr="00D72FB9">
        <w:rPr>
          <w:rFonts w:cstheme="minorHAnsi"/>
          <w:bCs/>
          <w:color w:val="00B050"/>
          <w:lang w:val="en-US"/>
        </w:rPr>
        <w:t xml:space="preserve">. </w:t>
      </w:r>
    </w:p>
    <w:p w14:paraId="73439A44" w14:textId="1072666A" w:rsidR="00D72FB9" w:rsidRDefault="00D72FB9" w:rsidP="00E7241E">
      <w:pPr>
        <w:pStyle w:val="Numerialbulletpoints"/>
        <w:numPr>
          <w:ilvl w:val="0"/>
          <w:numId w:val="0"/>
        </w:numPr>
        <w:spacing w:line="276" w:lineRule="auto"/>
        <w:rPr>
          <w:rFonts w:asciiTheme="minorHAnsi" w:eastAsiaTheme="minorHAnsi" w:hAnsiTheme="minorHAnsi" w:cs="SymbolMT"/>
          <w:sz w:val="22"/>
          <w:szCs w:val="22"/>
          <w:lang w:eastAsia="en-US"/>
        </w:rPr>
      </w:pPr>
    </w:p>
    <w:p w14:paraId="0FCFAB2E" w14:textId="2DA456DB" w:rsidR="00E7241E" w:rsidRPr="004E4113" w:rsidRDefault="00E7241E" w:rsidP="00E7241E">
      <w:pPr>
        <w:pStyle w:val="Numerialbulletpoints"/>
        <w:numPr>
          <w:ilvl w:val="0"/>
          <w:numId w:val="0"/>
        </w:numPr>
        <w:spacing w:line="276" w:lineRule="auto"/>
        <w:rPr>
          <w:rFonts w:asciiTheme="minorHAnsi" w:eastAsiaTheme="minorHAnsi" w:hAnsiTheme="minorHAnsi" w:cs="SymbolMT"/>
          <w:sz w:val="22"/>
          <w:szCs w:val="22"/>
          <w:lang w:eastAsia="en-US"/>
        </w:rPr>
      </w:pPr>
      <w:r>
        <w:rPr>
          <w:rFonts w:asciiTheme="minorHAnsi" w:eastAsiaTheme="minorHAnsi" w:hAnsiTheme="minorHAnsi" w:cs="SymbolMT"/>
          <w:noProof/>
          <w:sz w:val="22"/>
          <w:szCs w:val="22"/>
          <w:lang w:eastAsia="en-US"/>
        </w:rPr>
        <w:drawing>
          <wp:inline distT="0" distB="0" distL="0" distR="0" wp14:anchorId="14A4EC53" wp14:editId="26292E08">
            <wp:extent cx="5715000" cy="403726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OM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0721" cy="4041308"/>
                    </a:xfrm>
                    <a:prstGeom prst="rect">
                      <a:avLst/>
                    </a:prstGeom>
                  </pic:spPr>
                </pic:pic>
              </a:graphicData>
            </a:graphic>
          </wp:inline>
        </w:drawing>
      </w:r>
    </w:p>
    <w:p w14:paraId="038223CF" w14:textId="7E86C44C" w:rsidR="00D72FB9" w:rsidRPr="004E4113" w:rsidRDefault="00D72FB9" w:rsidP="00E7241E">
      <w:pPr>
        <w:pStyle w:val="Numerialbulletpoints"/>
        <w:numPr>
          <w:ilvl w:val="0"/>
          <w:numId w:val="0"/>
        </w:numPr>
        <w:spacing w:line="276" w:lineRule="auto"/>
        <w:ind w:left="709"/>
        <w:jc w:val="left"/>
        <w:rPr>
          <w:rFonts w:asciiTheme="minorHAnsi" w:eastAsiaTheme="minorHAnsi" w:hAnsiTheme="minorHAnsi" w:cs="SymbolMT"/>
          <w:sz w:val="22"/>
          <w:szCs w:val="22"/>
          <w:lang w:eastAsia="en-US"/>
        </w:rPr>
      </w:pPr>
    </w:p>
    <w:p w14:paraId="7AA5FD17" w14:textId="67B7A639" w:rsidR="00D72FB9" w:rsidRDefault="00D72FB9" w:rsidP="005864BC">
      <w:pPr>
        <w:jc w:val="left"/>
      </w:pPr>
    </w:p>
    <w:p w14:paraId="0B70CF8C" w14:textId="77777777" w:rsidR="002F5B4A" w:rsidRDefault="002F5B4A" w:rsidP="005864BC">
      <w:pPr>
        <w:jc w:val="left"/>
      </w:pPr>
    </w:p>
    <w:p w14:paraId="79A62B67" w14:textId="7AB9BFDF" w:rsidR="00D72FB9" w:rsidRDefault="00D72FB9">
      <w:pPr>
        <w:jc w:val="left"/>
      </w:pPr>
      <w:r>
        <w:br w:type="page"/>
      </w:r>
    </w:p>
    <w:p w14:paraId="5CCDAFD0" w14:textId="77777777" w:rsidR="00D72FB9" w:rsidRDefault="00D72FB9" w:rsidP="00D72FB9">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D72FB9" w14:paraId="0E3FB698" w14:textId="77777777" w:rsidTr="002E5D9C">
        <w:tc>
          <w:tcPr>
            <w:tcW w:w="8996" w:type="dxa"/>
            <w:gridSpan w:val="2"/>
            <w:shd w:val="clear" w:color="auto" w:fill="C5E0B3" w:themeFill="accent6" w:themeFillTint="66"/>
          </w:tcPr>
          <w:p w14:paraId="59DEAD75" w14:textId="77777777" w:rsidR="00D72FB9" w:rsidRPr="00F43C07" w:rsidRDefault="00D72FB9" w:rsidP="002E5D9C">
            <w:pPr>
              <w:jc w:val="center"/>
              <w:rPr>
                <w:b/>
                <w:sz w:val="24"/>
                <w:szCs w:val="24"/>
              </w:rPr>
            </w:pPr>
          </w:p>
          <w:p w14:paraId="4EB134C0" w14:textId="5F7EA380" w:rsidR="00D72FB9" w:rsidRPr="003A7B23" w:rsidRDefault="00D72FB9" w:rsidP="002E5D9C">
            <w:pPr>
              <w:jc w:val="center"/>
              <w:rPr>
                <w:b/>
                <w:sz w:val="24"/>
                <w:szCs w:val="24"/>
                <w:lang w:val="en-IE"/>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lang w:val="en-IE"/>
              </w:rPr>
              <w:t xml:space="preserve">BOM </w:t>
            </w:r>
            <w:r w:rsidR="004B33BD">
              <w:rPr>
                <w:b/>
                <w:sz w:val="24"/>
                <w:szCs w:val="24"/>
                <w:lang w:val="en-IE"/>
              </w:rPr>
              <w:t>26</w:t>
            </w:r>
          </w:p>
          <w:p w14:paraId="7F417C05" w14:textId="77777777" w:rsidR="00D72FB9" w:rsidRDefault="00D72FB9" w:rsidP="002E5D9C">
            <w:pPr>
              <w:jc w:val="center"/>
            </w:pPr>
          </w:p>
        </w:tc>
      </w:tr>
      <w:tr w:rsidR="00D72FB9" w14:paraId="17F3EF9A" w14:textId="77777777" w:rsidTr="002E5D9C">
        <w:tc>
          <w:tcPr>
            <w:tcW w:w="7782" w:type="dxa"/>
            <w:shd w:val="clear" w:color="auto" w:fill="E2EFD9" w:themeFill="accent6" w:themeFillTint="33"/>
          </w:tcPr>
          <w:p w14:paraId="3D4C928D" w14:textId="77777777" w:rsidR="00D72FB9" w:rsidRPr="00F43C07" w:rsidRDefault="00D72FB9" w:rsidP="002E5D9C">
            <w:pPr>
              <w:jc w:val="center"/>
              <w:rPr>
                <w:b/>
              </w:rPr>
            </w:pPr>
            <w:r>
              <w:rPr>
                <w:b/>
              </w:rPr>
              <w:t>Title</w:t>
            </w:r>
          </w:p>
        </w:tc>
        <w:tc>
          <w:tcPr>
            <w:tcW w:w="1214" w:type="dxa"/>
            <w:shd w:val="clear" w:color="auto" w:fill="E2EFD9" w:themeFill="accent6" w:themeFillTint="33"/>
          </w:tcPr>
          <w:p w14:paraId="3D9F00F1" w14:textId="77777777" w:rsidR="00D72FB9" w:rsidRPr="00F43C07" w:rsidRDefault="00D72FB9" w:rsidP="002E5D9C">
            <w:pPr>
              <w:jc w:val="center"/>
              <w:rPr>
                <w:b/>
              </w:rPr>
            </w:pPr>
            <w:r>
              <w:rPr>
                <w:b/>
              </w:rPr>
              <w:t xml:space="preserve">Map No. </w:t>
            </w:r>
          </w:p>
        </w:tc>
      </w:tr>
      <w:tr w:rsidR="00D72FB9" w14:paraId="27A29B78" w14:textId="77777777" w:rsidTr="002E5D9C">
        <w:tc>
          <w:tcPr>
            <w:tcW w:w="7782" w:type="dxa"/>
          </w:tcPr>
          <w:p w14:paraId="043B9674" w14:textId="77777777" w:rsidR="00D72FB9" w:rsidRPr="00CC3625" w:rsidRDefault="00D72FB9" w:rsidP="002E5D9C">
            <w:pPr>
              <w:jc w:val="center"/>
            </w:pPr>
            <w:r>
              <w:t>Castletown Geoghegan Zoning</w:t>
            </w:r>
          </w:p>
        </w:tc>
        <w:tc>
          <w:tcPr>
            <w:tcW w:w="1214" w:type="dxa"/>
          </w:tcPr>
          <w:p w14:paraId="7D0799C2" w14:textId="77777777" w:rsidR="00D72FB9" w:rsidRDefault="00D72FB9" w:rsidP="002E5D9C">
            <w:pPr>
              <w:jc w:val="center"/>
            </w:pPr>
            <w:r>
              <w:t>23</w:t>
            </w:r>
          </w:p>
        </w:tc>
      </w:tr>
    </w:tbl>
    <w:p w14:paraId="243304F7" w14:textId="77777777" w:rsidR="00D72FB9" w:rsidRDefault="00D72FB9" w:rsidP="00D72FB9">
      <w:pPr>
        <w:jc w:val="left"/>
      </w:pPr>
    </w:p>
    <w:p w14:paraId="54523E50" w14:textId="698A8E8F" w:rsidR="00D72FB9" w:rsidRPr="00D72FB9" w:rsidRDefault="00D72FB9" w:rsidP="00D72FB9">
      <w:pPr>
        <w:rPr>
          <w:color w:val="00B050"/>
        </w:rPr>
      </w:pPr>
      <w:r w:rsidRPr="00D72FB9">
        <w:rPr>
          <w:color w:val="00B050"/>
        </w:rPr>
        <w:t xml:space="preserve">Change zoning </w:t>
      </w:r>
      <w:r w:rsidR="00471D63">
        <w:rPr>
          <w:color w:val="00B050"/>
        </w:rPr>
        <w:t xml:space="preserve">from </w:t>
      </w:r>
      <w:r w:rsidRPr="00D72FB9">
        <w:rPr>
          <w:color w:val="00B050"/>
        </w:rPr>
        <w:t>“Established Residential” to “Mixed Use”</w:t>
      </w:r>
      <w:r w:rsidRPr="00D72FB9">
        <w:rPr>
          <w:rFonts w:cstheme="minorHAnsi"/>
          <w:bCs/>
          <w:color w:val="00B050"/>
          <w:lang w:val="en-US"/>
        </w:rPr>
        <w:t xml:space="preserve">. </w:t>
      </w:r>
    </w:p>
    <w:p w14:paraId="722D60F2" w14:textId="77777777" w:rsidR="00D72FB9" w:rsidRPr="004E4113" w:rsidRDefault="00D72FB9" w:rsidP="00D72FB9">
      <w:pPr>
        <w:pStyle w:val="Numerialbulletpoints"/>
        <w:numPr>
          <w:ilvl w:val="0"/>
          <w:numId w:val="0"/>
        </w:numPr>
        <w:spacing w:line="276" w:lineRule="auto"/>
        <w:ind w:left="1080"/>
        <w:rPr>
          <w:rFonts w:asciiTheme="minorHAnsi" w:eastAsiaTheme="minorHAnsi" w:hAnsiTheme="minorHAnsi" w:cs="SymbolMT"/>
          <w:sz w:val="22"/>
          <w:szCs w:val="22"/>
          <w:lang w:eastAsia="en-US"/>
        </w:rPr>
      </w:pPr>
    </w:p>
    <w:p w14:paraId="4302C85F" w14:textId="29E9A290" w:rsidR="00D72FB9" w:rsidRDefault="00471D63" w:rsidP="005864BC">
      <w:pPr>
        <w:jc w:val="left"/>
      </w:pPr>
      <w:r w:rsidRPr="004E4113">
        <w:rPr>
          <w:rFonts w:cs="Open Sans"/>
          <w:noProof/>
        </w:rPr>
        <w:drawing>
          <wp:inline distT="0" distB="0" distL="0" distR="0" wp14:anchorId="030E2E4E" wp14:editId="245C3EF3">
            <wp:extent cx="5715000" cy="4037266"/>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stletownGeoghegan_Submission_Zoning_Chang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19450" cy="4040409"/>
                    </a:xfrm>
                    <a:prstGeom prst="rect">
                      <a:avLst/>
                    </a:prstGeom>
                  </pic:spPr>
                </pic:pic>
              </a:graphicData>
            </a:graphic>
          </wp:inline>
        </w:drawing>
      </w:r>
    </w:p>
    <w:p w14:paraId="00E2C7AA" w14:textId="3E9B8A33" w:rsidR="007A7EC1" w:rsidRDefault="007A7EC1">
      <w:pPr>
        <w:jc w:val="left"/>
      </w:pPr>
      <w:r>
        <w:br w:type="page"/>
      </w:r>
    </w:p>
    <w:p w14:paraId="618D9BA5" w14:textId="77777777" w:rsidR="007A7EC1" w:rsidRDefault="007A7EC1" w:rsidP="007A7EC1">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7A7EC1" w14:paraId="09755BBE" w14:textId="77777777" w:rsidTr="002E5D9C">
        <w:tc>
          <w:tcPr>
            <w:tcW w:w="8996" w:type="dxa"/>
            <w:gridSpan w:val="2"/>
            <w:shd w:val="clear" w:color="auto" w:fill="C5E0B3" w:themeFill="accent6" w:themeFillTint="66"/>
          </w:tcPr>
          <w:p w14:paraId="1098E39C" w14:textId="77777777" w:rsidR="007A7EC1" w:rsidRPr="00F43C07" w:rsidRDefault="007A7EC1" w:rsidP="002E5D9C">
            <w:pPr>
              <w:jc w:val="center"/>
              <w:rPr>
                <w:b/>
                <w:sz w:val="24"/>
                <w:szCs w:val="24"/>
              </w:rPr>
            </w:pPr>
          </w:p>
          <w:p w14:paraId="2C49513D" w14:textId="59DD832E" w:rsidR="007A7EC1" w:rsidRPr="00F43C07" w:rsidRDefault="007A7EC1" w:rsidP="007A7EC1">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rPr>
              <w:t xml:space="preserve">BOM </w:t>
            </w:r>
            <w:r w:rsidR="004B33BD">
              <w:rPr>
                <w:b/>
                <w:sz w:val="24"/>
                <w:szCs w:val="24"/>
              </w:rPr>
              <w:t>27</w:t>
            </w:r>
          </w:p>
          <w:p w14:paraId="158AD0B5" w14:textId="77777777" w:rsidR="007A7EC1" w:rsidRDefault="007A7EC1" w:rsidP="002E5D9C">
            <w:pPr>
              <w:jc w:val="center"/>
            </w:pPr>
          </w:p>
        </w:tc>
      </w:tr>
      <w:tr w:rsidR="007A7EC1" w14:paraId="7ECFEF8C" w14:textId="77777777" w:rsidTr="002E5D9C">
        <w:tc>
          <w:tcPr>
            <w:tcW w:w="7782" w:type="dxa"/>
            <w:shd w:val="clear" w:color="auto" w:fill="E2EFD9" w:themeFill="accent6" w:themeFillTint="33"/>
          </w:tcPr>
          <w:p w14:paraId="764D2D09" w14:textId="77777777" w:rsidR="007A7EC1" w:rsidRPr="00F43C07" w:rsidRDefault="007A7EC1" w:rsidP="002E5D9C">
            <w:pPr>
              <w:jc w:val="center"/>
              <w:rPr>
                <w:b/>
              </w:rPr>
            </w:pPr>
            <w:r>
              <w:rPr>
                <w:b/>
              </w:rPr>
              <w:t>Title</w:t>
            </w:r>
          </w:p>
        </w:tc>
        <w:tc>
          <w:tcPr>
            <w:tcW w:w="1214" w:type="dxa"/>
            <w:shd w:val="clear" w:color="auto" w:fill="E2EFD9" w:themeFill="accent6" w:themeFillTint="33"/>
          </w:tcPr>
          <w:p w14:paraId="09C5A823" w14:textId="77777777" w:rsidR="007A7EC1" w:rsidRPr="00F43C07" w:rsidRDefault="007A7EC1" w:rsidP="002E5D9C">
            <w:pPr>
              <w:jc w:val="center"/>
              <w:rPr>
                <w:b/>
              </w:rPr>
            </w:pPr>
            <w:r>
              <w:rPr>
                <w:b/>
              </w:rPr>
              <w:t xml:space="preserve">Map No. </w:t>
            </w:r>
          </w:p>
        </w:tc>
      </w:tr>
      <w:tr w:rsidR="007A7EC1" w14:paraId="79C1E9C3" w14:textId="77777777" w:rsidTr="002E5D9C">
        <w:tc>
          <w:tcPr>
            <w:tcW w:w="7782" w:type="dxa"/>
          </w:tcPr>
          <w:p w14:paraId="0A25CDD7" w14:textId="04FDF6AA" w:rsidR="007A7EC1" w:rsidRPr="00CC3625" w:rsidRDefault="007A7EC1" w:rsidP="002E5D9C">
            <w:pPr>
              <w:jc w:val="center"/>
            </w:pPr>
            <w:r>
              <w:t xml:space="preserve">Castletown Geoghegan </w:t>
            </w:r>
            <w:r w:rsidR="00927DE1">
              <w:t>Objective</w:t>
            </w:r>
          </w:p>
        </w:tc>
        <w:tc>
          <w:tcPr>
            <w:tcW w:w="1214" w:type="dxa"/>
          </w:tcPr>
          <w:p w14:paraId="67566DDF" w14:textId="77777777" w:rsidR="007A7EC1" w:rsidRDefault="007A7EC1" w:rsidP="002E5D9C">
            <w:pPr>
              <w:jc w:val="center"/>
            </w:pPr>
            <w:r>
              <w:t>23</w:t>
            </w:r>
          </w:p>
        </w:tc>
      </w:tr>
    </w:tbl>
    <w:p w14:paraId="1F31D14F" w14:textId="77777777" w:rsidR="007A7EC1" w:rsidRDefault="007A7EC1" w:rsidP="007A7EC1">
      <w:pPr>
        <w:jc w:val="left"/>
      </w:pPr>
    </w:p>
    <w:p w14:paraId="775B2E2C" w14:textId="77777777" w:rsidR="007A7EC1" w:rsidRDefault="007A7EC1" w:rsidP="007A7EC1">
      <w:pPr>
        <w:rPr>
          <w:lang w:eastAsia="en-IE"/>
        </w:rPr>
      </w:pPr>
      <w:r>
        <w:rPr>
          <w:lang w:eastAsia="en-IE"/>
        </w:rPr>
        <w:t>Insert</w:t>
      </w:r>
      <w:r w:rsidRPr="00002C4C">
        <w:rPr>
          <w:lang w:eastAsia="en-IE"/>
        </w:rPr>
        <w:t xml:space="preserve"> </w:t>
      </w:r>
      <w:r>
        <w:rPr>
          <w:lang w:eastAsia="en-IE"/>
        </w:rPr>
        <w:t>new</w:t>
      </w:r>
      <w:r w:rsidRPr="00002C4C">
        <w:rPr>
          <w:lang w:eastAsia="en-IE"/>
        </w:rPr>
        <w:t xml:space="preserve"> </w:t>
      </w:r>
      <w:r>
        <w:rPr>
          <w:lang w:eastAsia="en-IE"/>
        </w:rPr>
        <w:t>policy objective</w:t>
      </w:r>
      <w:r w:rsidRPr="00002C4C">
        <w:rPr>
          <w:lang w:eastAsia="en-IE"/>
        </w:rPr>
        <w:t xml:space="preserve"> for Castletown Geoghegan under section 8.6.4 </w:t>
      </w:r>
      <w:r>
        <w:rPr>
          <w:lang w:eastAsia="en-IE"/>
        </w:rPr>
        <w:t>of the plan as follows</w:t>
      </w:r>
      <w:r w:rsidRPr="00002C4C">
        <w:rPr>
          <w:lang w:eastAsia="en-IE"/>
        </w:rPr>
        <w:t xml:space="preserve">: </w:t>
      </w:r>
    </w:p>
    <w:p w14:paraId="33CAF3B3" w14:textId="184477D2" w:rsidR="007A7EC1" w:rsidRPr="009D7DEA" w:rsidRDefault="007A7EC1" w:rsidP="007A7EC1">
      <w:pPr>
        <w:rPr>
          <w:color w:val="00B050"/>
        </w:rPr>
      </w:pPr>
      <w:r w:rsidRPr="009D7DEA">
        <w:rPr>
          <w:color w:val="00B050"/>
        </w:rPr>
        <w:t xml:space="preserve">Development proposals on identified lands shall be accompanied by a site-specific Flood Risk Assessment (FRA) carried out in accordance with the methodology set out in </w:t>
      </w:r>
      <w:r w:rsidRPr="009D7DEA">
        <w:rPr>
          <w:i/>
          <w:iCs/>
          <w:color w:val="00B050"/>
        </w:rPr>
        <w:t>‘The Planning System and Flood Risk Management – Guidelines for Planning Authorities, 2009’</w:t>
      </w:r>
      <w:r w:rsidRPr="009D7DEA">
        <w:rPr>
          <w:color w:val="00B050"/>
        </w:rPr>
        <w:t xml:space="preserve"> (See Map 23</w:t>
      </w:r>
      <w:r w:rsidR="00F17F5E">
        <w:rPr>
          <w:color w:val="00B050"/>
        </w:rPr>
        <w:t xml:space="preserve"> MBLO CG 1</w:t>
      </w:r>
      <w:r w:rsidRPr="009D7DEA">
        <w:rPr>
          <w:color w:val="00B050"/>
        </w:rPr>
        <w:t>).</w:t>
      </w:r>
    </w:p>
    <w:p w14:paraId="0BF3E99B" w14:textId="77777777" w:rsidR="007A7EC1" w:rsidRPr="00002C4C" w:rsidRDefault="007A7EC1" w:rsidP="007A7EC1">
      <w:pPr>
        <w:rPr>
          <w:i/>
          <w:iCs/>
          <w:u w:val="single"/>
        </w:rPr>
      </w:pPr>
    </w:p>
    <w:p w14:paraId="27559CAD" w14:textId="77777777" w:rsidR="007A7EC1" w:rsidRPr="00002C4C" w:rsidRDefault="007A7EC1" w:rsidP="007A7EC1">
      <w:pPr>
        <w:rPr>
          <w:i/>
          <w:iCs/>
        </w:rPr>
      </w:pPr>
      <w:r w:rsidRPr="00002C4C">
        <w:rPr>
          <w:i/>
          <w:iCs/>
          <w:noProof/>
        </w:rPr>
        <w:drawing>
          <wp:inline distT="0" distB="0" distL="0" distR="0" wp14:anchorId="32A8CB42" wp14:editId="469B56AA">
            <wp:extent cx="5715000" cy="4037264"/>
            <wp:effectExtent l="0" t="0" r="0" b="1905"/>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stletownGeoghegan_Obj_Flood.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1796" cy="4042065"/>
                    </a:xfrm>
                    <a:prstGeom prst="rect">
                      <a:avLst/>
                    </a:prstGeom>
                  </pic:spPr>
                </pic:pic>
              </a:graphicData>
            </a:graphic>
          </wp:inline>
        </w:drawing>
      </w:r>
    </w:p>
    <w:p w14:paraId="4E74E778" w14:textId="77777777" w:rsidR="00375DA6" w:rsidRDefault="00375DA6">
      <w:pPr>
        <w:jc w:val="left"/>
      </w:pPr>
      <w:r>
        <w:br w:type="page"/>
      </w:r>
    </w:p>
    <w:p w14:paraId="4A502E25" w14:textId="77777777" w:rsidR="00E71F13" w:rsidRDefault="00E71F13" w:rsidP="00E71F13">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E71F13" w14:paraId="06C41AE7" w14:textId="77777777" w:rsidTr="002E5D9C">
        <w:tc>
          <w:tcPr>
            <w:tcW w:w="8996" w:type="dxa"/>
            <w:gridSpan w:val="2"/>
            <w:shd w:val="clear" w:color="auto" w:fill="C5E0B3" w:themeFill="accent6" w:themeFillTint="66"/>
          </w:tcPr>
          <w:p w14:paraId="01072B52" w14:textId="77777777" w:rsidR="00E71F13" w:rsidRPr="00F43C07" w:rsidRDefault="00E71F13" w:rsidP="002E5D9C">
            <w:pPr>
              <w:jc w:val="center"/>
              <w:rPr>
                <w:b/>
                <w:sz w:val="24"/>
                <w:szCs w:val="24"/>
              </w:rPr>
            </w:pPr>
          </w:p>
          <w:p w14:paraId="0B158F28" w14:textId="29137C8D" w:rsidR="00E71F13" w:rsidRPr="00F43C07" w:rsidRDefault="00E71F13" w:rsidP="002E5D9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rPr>
              <w:t xml:space="preserve">BOM </w:t>
            </w:r>
            <w:r w:rsidR="004B33BD">
              <w:rPr>
                <w:b/>
                <w:sz w:val="24"/>
                <w:szCs w:val="24"/>
              </w:rPr>
              <w:t>28</w:t>
            </w:r>
          </w:p>
          <w:p w14:paraId="5521A502" w14:textId="77777777" w:rsidR="00E71F13" w:rsidRDefault="00E71F13" w:rsidP="002E5D9C">
            <w:pPr>
              <w:jc w:val="center"/>
            </w:pPr>
          </w:p>
        </w:tc>
      </w:tr>
      <w:tr w:rsidR="00E71F13" w14:paraId="7E8EB582" w14:textId="77777777" w:rsidTr="002E5D9C">
        <w:tc>
          <w:tcPr>
            <w:tcW w:w="7782" w:type="dxa"/>
            <w:shd w:val="clear" w:color="auto" w:fill="E2EFD9" w:themeFill="accent6" w:themeFillTint="33"/>
          </w:tcPr>
          <w:p w14:paraId="2C48D18F" w14:textId="77777777" w:rsidR="00E71F13" w:rsidRPr="00F43C07" w:rsidRDefault="00E71F13" w:rsidP="002E5D9C">
            <w:pPr>
              <w:jc w:val="center"/>
              <w:rPr>
                <w:b/>
              </w:rPr>
            </w:pPr>
            <w:r>
              <w:rPr>
                <w:b/>
              </w:rPr>
              <w:t>Title</w:t>
            </w:r>
          </w:p>
        </w:tc>
        <w:tc>
          <w:tcPr>
            <w:tcW w:w="1214" w:type="dxa"/>
            <w:shd w:val="clear" w:color="auto" w:fill="E2EFD9" w:themeFill="accent6" w:themeFillTint="33"/>
          </w:tcPr>
          <w:p w14:paraId="009C12ED" w14:textId="77777777" w:rsidR="00E71F13" w:rsidRPr="00F43C07" w:rsidRDefault="00E71F13" w:rsidP="002E5D9C">
            <w:pPr>
              <w:jc w:val="center"/>
              <w:rPr>
                <w:b/>
              </w:rPr>
            </w:pPr>
            <w:r>
              <w:rPr>
                <w:b/>
              </w:rPr>
              <w:t xml:space="preserve">Map No. </w:t>
            </w:r>
          </w:p>
        </w:tc>
      </w:tr>
      <w:tr w:rsidR="00E71F13" w14:paraId="3519F6C8" w14:textId="77777777" w:rsidTr="002E5D9C">
        <w:tc>
          <w:tcPr>
            <w:tcW w:w="7782" w:type="dxa"/>
          </w:tcPr>
          <w:p w14:paraId="43D62AE6" w14:textId="191524C7" w:rsidR="00E71F13" w:rsidRPr="00CC3625" w:rsidRDefault="00E71F13" w:rsidP="002E5D9C">
            <w:pPr>
              <w:jc w:val="center"/>
            </w:pPr>
            <w:r>
              <w:rPr>
                <w:bCs/>
              </w:rPr>
              <w:t xml:space="preserve">Collinstown </w:t>
            </w:r>
            <w:r w:rsidR="00927DE1">
              <w:rPr>
                <w:bCs/>
              </w:rPr>
              <w:t>Objective</w:t>
            </w:r>
          </w:p>
        </w:tc>
        <w:tc>
          <w:tcPr>
            <w:tcW w:w="1214" w:type="dxa"/>
          </w:tcPr>
          <w:p w14:paraId="0A388383" w14:textId="4397310D" w:rsidR="00E71F13" w:rsidRDefault="00E71F13" w:rsidP="002E5D9C">
            <w:pPr>
              <w:jc w:val="center"/>
            </w:pPr>
            <w:r>
              <w:t>24</w:t>
            </w:r>
          </w:p>
        </w:tc>
      </w:tr>
    </w:tbl>
    <w:p w14:paraId="401D275B" w14:textId="77777777" w:rsidR="00E71F13" w:rsidRDefault="00E71F13" w:rsidP="00E71F13">
      <w:pPr>
        <w:jc w:val="left"/>
      </w:pPr>
    </w:p>
    <w:p w14:paraId="397B9996" w14:textId="77777777" w:rsidR="00E71F13" w:rsidRDefault="00E71F13" w:rsidP="00E71F13">
      <w:pPr>
        <w:rPr>
          <w:lang w:eastAsia="en-IE"/>
        </w:rPr>
      </w:pPr>
      <w:r>
        <w:rPr>
          <w:lang w:eastAsia="en-IE"/>
        </w:rPr>
        <w:t>Insert</w:t>
      </w:r>
      <w:r w:rsidRPr="00002C4C">
        <w:rPr>
          <w:lang w:eastAsia="en-IE"/>
        </w:rPr>
        <w:t xml:space="preserve"> </w:t>
      </w:r>
      <w:r>
        <w:rPr>
          <w:lang w:eastAsia="en-IE"/>
        </w:rPr>
        <w:t>new</w:t>
      </w:r>
      <w:r w:rsidRPr="00002C4C">
        <w:rPr>
          <w:lang w:eastAsia="en-IE"/>
        </w:rPr>
        <w:t xml:space="preserve"> </w:t>
      </w:r>
      <w:r>
        <w:rPr>
          <w:lang w:eastAsia="en-IE"/>
        </w:rPr>
        <w:t>policy objective</w:t>
      </w:r>
      <w:r w:rsidRPr="00002C4C">
        <w:rPr>
          <w:lang w:eastAsia="en-IE"/>
        </w:rPr>
        <w:t xml:space="preserve"> for Collinstown under section 8.6.5 </w:t>
      </w:r>
      <w:r>
        <w:rPr>
          <w:lang w:eastAsia="en-IE"/>
        </w:rPr>
        <w:t>of the plan as follows</w:t>
      </w:r>
      <w:r w:rsidRPr="00002C4C">
        <w:rPr>
          <w:lang w:eastAsia="en-IE"/>
        </w:rPr>
        <w:t xml:space="preserve">: </w:t>
      </w:r>
    </w:p>
    <w:p w14:paraId="45655C5D" w14:textId="021335E5" w:rsidR="00E71F13" w:rsidRPr="009D7DEA" w:rsidRDefault="00E71F13" w:rsidP="00E71F13">
      <w:pPr>
        <w:rPr>
          <w:color w:val="00B050"/>
          <w:lang w:eastAsia="en-IE"/>
        </w:rPr>
      </w:pPr>
      <w:r w:rsidRPr="009D7DEA">
        <w:rPr>
          <w:color w:val="00B050"/>
        </w:rPr>
        <w:t xml:space="preserve">Development proposals on identified lands shall be accompanied by a site-specific Flood Risk Assessment (FRA) carried out in accordance with the methodology set out in </w:t>
      </w:r>
      <w:r w:rsidRPr="009D7DEA">
        <w:rPr>
          <w:i/>
          <w:iCs/>
          <w:color w:val="00B050"/>
        </w:rPr>
        <w:t>‘The Planning System and Flood Risk Management – Guidelines for Planning Authorities, 2009’</w:t>
      </w:r>
      <w:r w:rsidRPr="009D7DEA">
        <w:rPr>
          <w:color w:val="00B050"/>
        </w:rPr>
        <w:t xml:space="preserve"> (See Map 24</w:t>
      </w:r>
      <w:r w:rsidR="00F17F5E">
        <w:rPr>
          <w:color w:val="00B050"/>
        </w:rPr>
        <w:t xml:space="preserve"> MBLO CT 1</w:t>
      </w:r>
      <w:r w:rsidRPr="009D7DEA">
        <w:rPr>
          <w:color w:val="00B050"/>
        </w:rPr>
        <w:t>).</w:t>
      </w:r>
    </w:p>
    <w:p w14:paraId="5C953BFE" w14:textId="77777777" w:rsidR="00E71F13" w:rsidRPr="00002C4C" w:rsidRDefault="00E71F13" w:rsidP="00E71F13">
      <w:pPr>
        <w:rPr>
          <w:i/>
          <w:iCs/>
          <w:u w:val="single"/>
        </w:rPr>
      </w:pPr>
    </w:p>
    <w:p w14:paraId="642B61CD" w14:textId="77777777" w:rsidR="00E71F13" w:rsidRPr="00002C4C" w:rsidRDefault="00E71F13" w:rsidP="00E71F13">
      <w:r w:rsidRPr="00002C4C">
        <w:rPr>
          <w:noProof/>
        </w:rPr>
        <w:drawing>
          <wp:inline distT="0" distB="0" distL="0" distR="0" wp14:anchorId="0232E8F7" wp14:editId="4A2A0FE2">
            <wp:extent cx="5731271" cy="4048759"/>
            <wp:effectExtent l="0" t="0" r="3175" b="9525"/>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llinstown_Obj_Flood.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271" cy="4048759"/>
                    </a:xfrm>
                    <a:prstGeom prst="rect">
                      <a:avLst/>
                    </a:prstGeom>
                  </pic:spPr>
                </pic:pic>
              </a:graphicData>
            </a:graphic>
          </wp:inline>
        </w:drawing>
      </w:r>
    </w:p>
    <w:p w14:paraId="6F53F034" w14:textId="77777777" w:rsidR="00E71F13" w:rsidRDefault="00E71F13" w:rsidP="00E71F13">
      <w:pPr>
        <w:jc w:val="left"/>
      </w:pPr>
    </w:p>
    <w:p w14:paraId="0A6F4F3C" w14:textId="77777777" w:rsidR="00375DA6" w:rsidRDefault="00375DA6">
      <w:pPr>
        <w:jc w:val="left"/>
      </w:pPr>
      <w:r>
        <w:br w:type="page"/>
      </w:r>
    </w:p>
    <w:p w14:paraId="636C98F6" w14:textId="77777777" w:rsidR="00D72FB9" w:rsidRDefault="00D72FB9" w:rsidP="005864BC">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5864BC" w14:paraId="5BD18BE1" w14:textId="77777777" w:rsidTr="005864BC">
        <w:tc>
          <w:tcPr>
            <w:tcW w:w="8996" w:type="dxa"/>
            <w:gridSpan w:val="2"/>
            <w:shd w:val="clear" w:color="auto" w:fill="C5E0B3" w:themeFill="accent6" w:themeFillTint="66"/>
          </w:tcPr>
          <w:p w14:paraId="70199524" w14:textId="77777777" w:rsidR="005864BC" w:rsidRPr="00F43C07" w:rsidRDefault="005864BC" w:rsidP="005864BC">
            <w:pPr>
              <w:jc w:val="center"/>
              <w:rPr>
                <w:b/>
                <w:sz w:val="24"/>
                <w:szCs w:val="24"/>
              </w:rPr>
            </w:pPr>
          </w:p>
          <w:p w14:paraId="207B8469" w14:textId="06160225" w:rsidR="005864BC" w:rsidRDefault="005864BC" w:rsidP="005864B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rPr>
              <w:t xml:space="preserve">BOM </w:t>
            </w:r>
            <w:r w:rsidR="004B33BD">
              <w:rPr>
                <w:b/>
                <w:sz w:val="24"/>
                <w:szCs w:val="24"/>
              </w:rPr>
              <w:t>29</w:t>
            </w:r>
          </w:p>
          <w:p w14:paraId="3D936D36" w14:textId="77777777" w:rsidR="005864BC" w:rsidRDefault="005864BC" w:rsidP="005864BC">
            <w:pPr>
              <w:jc w:val="center"/>
            </w:pPr>
          </w:p>
        </w:tc>
      </w:tr>
      <w:tr w:rsidR="005864BC" w14:paraId="2E894BBD" w14:textId="77777777" w:rsidTr="005864BC">
        <w:tc>
          <w:tcPr>
            <w:tcW w:w="7782" w:type="dxa"/>
            <w:shd w:val="clear" w:color="auto" w:fill="E2EFD9" w:themeFill="accent6" w:themeFillTint="33"/>
          </w:tcPr>
          <w:p w14:paraId="10F019B9" w14:textId="77777777" w:rsidR="005864BC" w:rsidRPr="00F43C07" w:rsidRDefault="005864BC" w:rsidP="005864BC">
            <w:pPr>
              <w:jc w:val="center"/>
              <w:rPr>
                <w:b/>
              </w:rPr>
            </w:pPr>
            <w:r>
              <w:rPr>
                <w:b/>
              </w:rPr>
              <w:t>Title</w:t>
            </w:r>
          </w:p>
        </w:tc>
        <w:tc>
          <w:tcPr>
            <w:tcW w:w="1214" w:type="dxa"/>
            <w:shd w:val="clear" w:color="auto" w:fill="E2EFD9" w:themeFill="accent6" w:themeFillTint="33"/>
          </w:tcPr>
          <w:p w14:paraId="66177FA8" w14:textId="77777777" w:rsidR="005864BC" w:rsidRPr="00F43C07" w:rsidRDefault="005864BC" w:rsidP="005864BC">
            <w:pPr>
              <w:jc w:val="center"/>
              <w:rPr>
                <w:b/>
              </w:rPr>
            </w:pPr>
            <w:r>
              <w:rPr>
                <w:b/>
              </w:rPr>
              <w:t xml:space="preserve">Map No. </w:t>
            </w:r>
          </w:p>
        </w:tc>
      </w:tr>
      <w:tr w:rsidR="005864BC" w14:paraId="311BE09B" w14:textId="77777777" w:rsidTr="005864BC">
        <w:tc>
          <w:tcPr>
            <w:tcW w:w="7782" w:type="dxa"/>
          </w:tcPr>
          <w:p w14:paraId="642B673A" w14:textId="77777777" w:rsidR="005864BC" w:rsidRPr="00CC3625" w:rsidRDefault="005864BC" w:rsidP="005864BC">
            <w:pPr>
              <w:jc w:val="center"/>
            </w:pPr>
            <w:r>
              <w:t>Glasson Zoning</w:t>
            </w:r>
          </w:p>
        </w:tc>
        <w:tc>
          <w:tcPr>
            <w:tcW w:w="1214" w:type="dxa"/>
          </w:tcPr>
          <w:p w14:paraId="7024068A" w14:textId="77777777" w:rsidR="005864BC" w:rsidRDefault="005864BC" w:rsidP="005864BC">
            <w:pPr>
              <w:jc w:val="center"/>
            </w:pPr>
            <w:r>
              <w:t>25</w:t>
            </w:r>
          </w:p>
        </w:tc>
      </w:tr>
    </w:tbl>
    <w:p w14:paraId="1584798C" w14:textId="77777777" w:rsidR="005864BC" w:rsidRDefault="005864BC" w:rsidP="005864BC">
      <w:pPr>
        <w:jc w:val="left"/>
      </w:pPr>
    </w:p>
    <w:p w14:paraId="16379E2B" w14:textId="3076F648" w:rsidR="005864BC" w:rsidRDefault="005864BC" w:rsidP="005864BC">
      <w:pPr>
        <w:jc w:val="left"/>
        <w:rPr>
          <w:color w:val="00B050"/>
        </w:rPr>
      </w:pPr>
      <w:r>
        <w:rPr>
          <w:color w:val="00B050"/>
        </w:rPr>
        <w:t xml:space="preserve">Change zoning from </w:t>
      </w:r>
      <w:proofErr w:type="spellStart"/>
      <w:r>
        <w:rPr>
          <w:color w:val="00B050"/>
        </w:rPr>
        <w:t>unzoned</w:t>
      </w:r>
      <w:proofErr w:type="spellEnd"/>
      <w:r>
        <w:rPr>
          <w:color w:val="00B050"/>
        </w:rPr>
        <w:t xml:space="preserve"> to “Proposed </w:t>
      </w:r>
      <w:r w:rsidR="00471D63">
        <w:rPr>
          <w:color w:val="00B050"/>
        </w:rPr>
        <w:t>R</w:t>
      </w:r>
      <w:r>
        <w:rPr>
          <w:color w:val="00B050"/>
        </w:rPr>
        <w:t>esidential”</w:t>
      </w:r>
    </w:p>
    <w:p w14:paraId="5ED2ED17" w14:textId="77777777" w:rsidR="00E7241E" w:rsidRPr="0031253B" w:rsidRDefault="00E7241E" w:rsidP="005864BC">
      <w:pPr>
        <w:jc w:val="left"/>
        <w:rPr>
          <w:color w:val="00B050"/>
        </w:rPr>
      </w:pPr>
    </w:p>
    <w:p w14:paraId="6EBB94D6" w14:textId="3503C867" w:rsidR="005864BC" w:rsidRDefault="00B56CF7" w:rsidP="005864BC">
      <w:pPr>
        <w:jc w:val="left"/>
      </w:pPr>
      <w:r>
        <w:rPr>
          <w:noProof/>
        </w:rPr>
        <w:drawing>
          <wp:inline distT="0" distB="0" distL="0" distR="0" wp14:anchorId="6D2BE14B" wp14:editId="47461F77">
            <wp:extent cx="5715000" cy="4037264"/>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lasson_WH-DCDP-MA-1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2870" cy="4042824"/>
                    </a:xfrm>
                    <a:prstGeom prst="rect">
                      <a:avLst/>
                    </a:prstGeom>
                  </pic:spPr>
                </pic:pic>
              </a:graphicData>
            </a:graphic>
          </wp:inline>
        </w:drawing>
      </w:r>
    </w:p>
    <w:p w14:paraId="5B91393E" w14:textId="7FB00DFC" w:rsidR="00471D63" w:rsidRDefault="00471D63">
      <w:pPr>
        <w:jc w:val="left"/>
      </w:pPr>
      <w:r>
        <w:br w:type="page"/>
      </w:r>
    </w:p>
    <w:p w14:paraId="7F47FECF" w14:textId="77777777" w:rsidR="00471D63" w:rsidRDefault="00471D63" w:rsidP="00471D63">
      <w:pPr>
        <w:jc w:val="left"/>
      </w:pPr>
      <w:bookmarkStart w:id="5" w:name="_Hlk58420815"/>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471D63" w14:paraId="266B9EA7" w14:textId="77777777" w:rsidTr="002E5D9C">
        <w:tc>
          <w:tcPr>
            <w:tcW w:w="8996" w:type="dxa"/>
            <w:gridSpan w:val="2"/>
            <w:shd w:val="clear" w:color="auto" w:fill="C5E0B3" w:themeFill="accent6" w:themeFillTint="66"/>
          </w:tcPr>
          <w:p w14:paraId="08075A3E" w14:textId="77777777" w:rsidR="00471D63" w:rsidRPr="00F43C07" w:rsidRDefault="00471D63" w:rsidP="002E5D9C">
            <w:pPr>
              <w:jc w:val="center"/>
              <w:rPr>
                <w:b/>
                <w:sz w:val="24"/>
                <w:szCs w:val="24"/>
              </w:rPr>
            </w:pPr>
          </w:p>
          <w:p w14:paraId="1D1DA690" w14:textId="31BEFFED" w:rsidR="00471D63" w:rsidRPr="003A7B23" w:rsidRDefault="00471D63" w:rsidP="002E5D9C">
            <w:pPr>
              <w:jc w:val="center"/>
              <w:rPr>
                <w:b/>
                <w:sz w:val="24"/>
                <w:szCs w:val="24"/>
                <w:lang w:val="en-IE"/>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rPr>
              <w:t xml:space="preserve">BOM </w:t>
            </w:r>
            <w:r w:rsidR="004B33BD">
              <w:rPr>
                <w:b/>
                <w:sz w:val="24"/>
                <w:szCs w:val="24"/>
              </w:rPr>
              <w:t>30</w:t>
            </w:r>
          </w:p>
          <w:p w14:paraId="158B91F8" w14:textId="77777777" w:rsidR="00471D63" w:rsidRDefault="00471D63" w:rsidP="002E5D9C">
            <w:pPr>
              <w:jc w:val="center"/>
            </w:pPr>
          </w:p>
        </w:tc>
      </w:tr>
      <w:tr w:rsidR="00471D63" w14:paraId="1CC2F6CC" w14:textId="77777777" w:rsidTr="002E5D9C">
        <w:tc>
          <w:tcPr>
            <w:tcW w:w="7782" w:type="dxa"/>
            <w:shd w:val="clear" w:color="auto" w:fill="E2EFD9" w:themeFill="accent6" w:themeFillTint="33"/>
          </w:tcPr>
          <w:p w14:paraId="09B2320E" w14:textId="77777777" w:rsidR="00471D63" w:rsidRPr="00F43C07" w:rsidRDefault="00471D63" w:rsidP="002E5D9C">
            <w:pPr>
              <w:jc w:val="center"/>
              <w:rPr>
                <w:b/>
              </w:rPr>
            </w:pPr>
            <w:r>
              <w:rPr>
                <w:b/>
              </w:rPr>
              <w:t>Title</w:t>
            </w:r>
          </w:p>
        </w:tc>
        <w:tc>
          <w:tcPr>
            <w:tcW w:w="1214" w:type="dxa"/>
            <w:shd w:val="clear" w:color="auto" w:fill="E2EFD9" w:themeFill="accent6" w:themeFillTint="33"/>
          </w:tcPr>
          <w:p w14:paraId="1436FE35" w14:textId="77777777" w:rsidR="00471D63" w:rsidRPr="00F43C07" w:rsidRDefault="00471D63" w:rsidP="002E5D9C">
            <w:pPr>
              <w:jc w:val="center"/>
              <w:rPr>
                <w:b/>
              </w:rPr>
            </w:pPr>
            <w:r>
              <w:rPr>
                <w:b/>
              </w:rPr>
              <w:t xml:space="preserve">Map No. </w:t>
            </w:r>
          </w:p>
        </w:tc>
      </w:tr>
      <w:tr w:rsidR="00471D63" w14:paraId="7C7D5A0B" w14:textId="77777777" w:rsidTr="002E5D9C">
        <w:tc>
          <w:tcPr>
            <w:tcW w:w="7782" w:type="dxa"/>
          </w:tcPr>
          <w:p w14:paraId="7E82A4C8" w14:textId="61E9E5CA" w:rsidR="00471D63" w:rsidRPr="00CC3625" w:rsidRDefault="00471D63" w:rsidP="002E5D9C">
            <w:pPr>
              <w:jc w:val="center"/>
            </w:pPr>
            <w:r>
              <w:t>Glasson Zoning</w:t>
            </w:r>
          </w:p>
        </w:tc>
        <w:tc>
          <w:tcPr>
            <w:tcW w:w="1214" w:type="dxa"/>
          </w:tcPr>
          <w:p w14:paraId="74F88118" w14:textId="73630170" w:rsidR="00471D63" w:rsidRDefault="00471D63" w:rsidP="002E5D9C">
            <w:pPr>
              <w:jc w:val="center"/>
            </w:pPr>
            <w:r>
              <w:t>25</w:t>
            </w:r>
          </w:p>
        </w:tc>
      </w:tr>
    </w:tbl>
    <w:p w14:paraId="6FF46096" w14:textId="77777777" w:rsidR="00471D63" w:rsidRDefault="00471D63" w:rsidP="00471D63">
      <w:pPr>
        <w:jc w:val="left"/>
      </w:pPr>
    </w:p>
    <w:p w14:paraId="0D2A5FCB" w14:textId="24675850" w:rsidR="00471D63" w:rsidRPr="0031253B" w:rsidRDefault="00471D63" w:rsidP="00471D63">
      <w:pPr>
        <w:jc w:val="left"/>
        <w:rPr>
          <w:color w:val="00B050"/>
        </w:rPr>
      </w:pPr>
      <w:r>
        <w:rPr>
          <w:color w:val="00B050"/>
        </w:rPr>
        <w:t>Change zoning from “Mixed Use” to “Open Space”.</w:t>
      </w:r>
    </w:p>
    <w:p w14:paraId="47B85139" w14:textId="1CDFECDF" w:rsidR="00471D63" w:rsidRDefault="00471D63" w:rsidP="00471D63">
      <w:pPr>
        <w:autoSpaceDE w:val="0"/>
        <w:autoSpaceDN w:val="0"/>
        <w:adjustRightInd w:val="0"/>
        <w:rPr>
          <w:rFonts w:cs="TT5B6t00"/>
        </w:rPr>
      </w:pPr>
    </w:p>
    <w:p w14:paraId="558ED5C4" w14:textId="1867F981" w:rsidR="00E7241E" w:rsidRPr="004E4113" w:rsidRDefault="00E7241E" w:rsidP="00471D63">
      <w:pPr>
        <w:autoSpaceDE w:val="0"/>
        <w:autoSpaceDN w:val="0"/>
        <w:adjustRightInd w:val="0"/>
        <w:rPr>
          <w:rFonts w:cs="TT5B6t00"/>
        </w:rPr>
      </w:pPr>
      <w:r>
        <w:rPr>
          <w:rFonts w:cs="TT5B6t00"/>
          <w:noProof/>
        </w:rPr>
        <w:drawing>
          <wp:inline distT="0" distB="0" distL="0" distR="0" wp14:anchorId="67DB8F9F" wp14:editId="644AC2DC">
            <wp:extent cx="5715000" cy="4037134"/>
            <wp:effectExtent l="0" t="0" r="0" b="1905"/>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M3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5526" cy="4044570"/>
                    </a:xfrm>
                    <a:prstGeom prst="rect">
                      <a:avLst/>
                    </a:prstGeom>
                  </pic:spPr>
                </pic:pic>
              </a:graphicData>
            </a:graphic>
          </wp:inline>
        </w:drawing>
      </w:r>
    </w:p>
    <w:p w14:paraId="0510D093" w14:textId="461E8BA4" w:rsidR="00471D63" w:rsidRPr="004E4113" w:rsidRDefault="00471D63" w:rsidP="00471D63">
      <w:pPr>
        <w:pStyle w:val="Numerialbulletpoints"/>
        <w:numPr>
          <w:ilvl w:val="0"/>
          <w:numId w:val="0"/>
        </w:numPr>
        <w:spacing w:line="276" w:lineRule="auto"/>
        <w:ind w:left="720"/>
        <w:rPr>
          <w:rFonts w:asciiTheme="minorHAnsi" w:eastAsiaTheme="minorHAnsi" w:hAnsiTheme="minorHAnsi" w:cs="TT5B6t00"/>
          <w:sz w:val="22"/>
          <w:szCs w:val="22"/>
          <w:lang w:eastAsia="en-US"/>
        </w:rPr>
      </w:pPr>
    </w:p>
    <w:p w14:paraId="7CE343B6" w14:textId="35A9AB08" w:rsidR="00471D63" w:rsidRDefault="00471D63">
      <w:pPr>
        <w:jc w:val="left"/>
      </w:pPr>
    </w:p>
    <w:p w14:paraId="49132CF2" w14:textId="77777777" w:rsidR="00471D63" w:rsidRDefault="00471D63">
      <w:pPr>
        <w:jc w:val="left"/>
      </w:pPr>
    </w:p>
    <w:bookmarkEnd w:id="5"/>
    <w:p w14:paraId="5298F88E" w14:textId="421B8B29" w:rsidR="00471D63" w:rsidRDefault="00471D63">
      <w:pPr>
        <w:jc w:val="left"/>
      </w:pPr>
      <w:r>
        <w:br w:type="page"/>
      </w:r>
    </w:p>
    <w:p w14:paraId="2D6B9BDF" w14:textId="77777777" w:rsidR="00471D63" w:rsidRDefault="00471D63" w:rsidP="00471D63">
      <w:pPr>
        <w:jc w:val="left"/>
      </w:pPr>
      <w:bookmarkStart w:id="6" w:name="_Hlk58420668"/>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471D63" w14:paraId="51993076" w14:textId="77777777" w:rsidTr="002E5D9C">
        <w:tc>
          <w:tcPr>
            <w:tcW w:w="8996" w:type="dxa"/>
            <w:gridSpan w:val="2"/>
            <w:shd w:val="clear" w:color="auto" w:fill="C5E0B3" w:themeFill="accent6" w:themeFillTint="66"/>
          </w:tcPr>
          <w:p w14:paraId="14478E89" w14:textId="77777777" w:rsidR="00471D63" w:rsidRPr="00F43C07" w:rsidRDefault="00471D63" w:rsidP="002E5D9C">
            <w:pPr>
              <w:jc w:val="center"/>
              <w:rPr>
                <w:b/>
                <w:sz w:val="24"/>
                <w:szCs w:val="24"/>
              </w:rPr>
            </w:pPr>
          </w:p>
          <w:p w14:paraId="315F2AE4" w14:textId="0F437DFF" w:rsidR="00471D63" w:rsidRPr="003A7B23" w:rsidRDefault="00471D63" w:rsidP="00471D63">
            <w:pPr>
              <w:jc w:val="center"/>
              <w:rPr>
                <w:b/>
                <w:sz w:val="24"/>
                <w:szCs w:val="24"/>
                <w:lang w:val="en-IE"/>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rPr>
              <w:t xml:space="preserve">BOM </w:t>
            </w:r>
            <w:r w:rsidR="004B33BD">
              <w:rPr>
                <w:b/>
                <w:sz w:val="24"/>
                <w:szCs w:val="24"/>
              </w:rPr>
              <w:t>31</w:t>
            </w:r>
          </w:p>
          <w:p w14:paraId="164E36CE" w14:textId="77777777" w:rsidR="00471D63" w:rsidRDefault="00471D63" w:rsidP="002E5D9C">
            <w:pPr>
              <w:jc w:val="center"/>
            </w:pPr>
          </w:p>
        </w:tc>
      </w:tr>
      <w:tr w:rsidR="00471D63" w14:paraId="34724DA5" w14:textId="77777777" w:rsidTr="002E5D9C">
        <w:tc>
          <w:tcPr>
            <w:tcW w:w="7782" w:type="dxa"/>
            <w:shd w:val="clear" w:color="auto" w:fill="E2EFD9" w:themeFill="accent6" w:themeFillTint="33"/>
          </w:tcPr>
          <w:p w14:paraId="7CE4FE79" w14:textId="77777777" w:rsidR="00471D63" w:rsidRPr="00F43C07" w:rsidRDefault="00471D63" w:rsidP="002E5D9C">
            <w:pPr>
              <w:jc w:val="center"/>
              <w:rPr>
                <w:b/>
              </w:rPr>
            </w:pPr>
            <w:r>
              <w:rPr>
                <w:b/>
              </w:rPr>
              <w:t>Title</w:t>
            </w:r>
          </w:p>
        </w:tc>
        <w:tc>
          <w:tcPr>
            <w:tcW w:w="1214" w:type="dxa"/>
            <w:shd w:val="clear" w:color="auto" w:fill="E2EFD9" w:themeFill="accent6" w:themeFillTint="33"/>
          </w:tcPr>
          <w:p w14:paraId="78035F77" w14:textId="77777777" w:rsidR="00471D63" w:rsidRPr="00F43C07" w:rsidRDefault="00471D63" w:rsidP="002E5D9C">
            <w:pPr>
              <w:jc w:val="center"/>
              <w:rPr>
                <w:b/>
              </w:rPr>
            </w:pPr>
            <w:r>
              <w:rPr>
                <w:b/>
              </w:rPr>
              <w:t xml:space="preserve">Map No. </w:t>
            </w:r>
          </w:p>
        </w:tc>
      </w:tr>
      <w:tr w:rsidR="00471D63" w14:paraId="5C55FA76" w14:textId="77777777" w:rsidTr="002E5D9C">
        <w:tc>
          <w:tcPr>
            <w:tcW w:w="7782" w:type="dxa"/>
          </w:tcPr>
          <w:p w14:paraId="20197EB2" w14:textId="5869DAB3" w:rsidR="00471D63" w:rsidRPr="00CC3625" w:rsidRDefault="00471D63" w:rsidP="002E5D9C">
            <w:pPr>
              <w:jc w:val="center"/>
            </w:pPr>
            <w:r>
              <w:t>Milltownpass Zoning</w:t>
            </w:r>
          </w:p>
        </w:tc>
        <w:tc>
          <w:tcPr>
            <w:tcW w:w="1214" w:type="dxa"/>
          </w:tcPr>
          <w:p w14:paraId="0D1E3EA5" w14:textId="6A8A3D3C" w:rsidR="00471D63" w:rsidRDefault="00471D63" w:rsidP="002E5D9C">
            <w:pPr>
              <w:jc w:val="center"/>
            </w:pPr>
            <w:r>
              <w:t>26</w:t>
            </w:r>
          </w:p>
        </w:tc>
      </w:tr>
    </w:tbl>
    <w:p w14:paraId="69765562" w14:textId="77777777" w:rsidR="00471D63" w:rsidRDefault="00471D63" w:rsidP="00471D63">
      <w:pPr>
        <w:jc w:val="left"/>
      </w:pPr>
    </w:p>
    <w:p w14:paraId="7BB68C9B" w14:textId="32CB846C" w:rsidR="00471D63" w:rsidRPr="0031253B" w:rsidRDefault="00471D63" w:rsidP="00471D63">
      <w:pPr>
        <w:jc w:val="left"/>
        <w:rPr>
          <w:color w:val="00B050"/>
        </w:rPr>
      </w:pPr>
      <w:r>
        <w:rPr>
          <w:color w:val="00B050"/>
        </w:rPr>
        <w:t>Change zoning from “Proposed Residential” to “Open Space”.</w:t>
      </w:r>
    </w:p>
    <w:p w14:paraId="04D280DD" w14:textId="46B0F74C" w:rsidR="00471D63" w:rsidRDefault="00471D63">
      <w:pPr>
        <w:jc w:val="left"/>
      </w:pPr>
    </w:p>
    <w:p w14:paraId="0E0C0989" w14:textId="072AD53E" w:rsidR="00E7241E" w:rsidRDefault="00E7241E">
      <w:pPr>
        <w:jc w:val="left"/>
      </w:pPr>
      <w:r>
        <w:rPr>
          <w:noProof/>
        </w:rPr>
        <w:drawing>
          <wp:inline distT="0" distB="0" distL="0" distR="0" wp14:anchorId="11435C28" wp14:editId="775BAD65">
            <wp:extent cx="5715000" cy="4037135"/>
            <wp:effectExtent l="0" t="0" r="0" b="1905"/>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OM3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2845" cy="4042677"/>
                    </a:xfrm>
                    <a:prstGeom prst="rect">
                      <a:avLst/>
                    </a:prstGeom>
                  </pic:spPr>
                </pic:pic>
              </a:graphicData>
            </a:graphic>
          </wp:inline>
        </w:drawing>
      </w:r>
    </w:p>
    <w:p w14:paraId="00C413C6" w14:textId="6B5F6BA1" w:rsidR="00471D63" w:rsidRPr="004E4113" w:rsidRDefault="00471D63" w:rsidP="00471D63">
      <w:pPr>
        <w:pStyle w:val="Numerialbulletpoints"/>
        <w:numPr>
          <w:ilvl w:val="0"/>
          <w:numId w:val="0"/>
        </w:numPr>
        <w:spacing w:line="276" w:lineRule="auto"/>
        <w:ind w:left="720"/>
        <w:rPr>
          <w:rFonts w:asciiTheme="minorHAnsi" w:eastAsiaTheme="minorHAnsi" w:hAnsiTheme="minorHAnsi" w:cs="Open Sans"/>
          <w:sz w:val="22"/>
          <w:szCs w:val="22"/>
          <w:lang w:eastAsia="en-US"/>
        </w:rPr>
      </w:pPr>
    </w:p>
    <w:bookmarkEnd w:id="6"/>
    <w:p w14:paraId="259F270B" w14:textId="65A9A7E9" w:rsidR="00471D63" w:rsidRDefault="00471D63">
      <w:pPr>
        <w:jc w:val="left"/>
      </w:pPr>
    </w:p>
    <w:p w14:paraId="389B8A75" w14:textId="64F2DDDC" w:rsidR="00471D63" w:rsidRDefault="00471D63">
      <w:pPr>
        <w:jc w:val="left"/>
      </w:pPr>
      <w:r>
        <w:br w:type="page"/>
      </w:r>
    </w:p>
    <w:p w14:paraId="42D388D0" w14:textId="77777777" w:rsidR="00471D63" w:rsidRDefault="00471D63" w:rsidP="00471D63">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471D63" w14:paraId="125544C6" w14:textId="77777777" w:rsidTr="002E5D9C">
        <w:tc>
          <w:tcPr>
            <w:tcW w:w="8996" w:type="dxa"/>
            <w:gridSpan w:val="2"/>
            <w:shd w:val="clear" w:color="auto" w:fill="C5E0B3" w:themeFill="accent6" w:themeFillTint="66"/>
          </w:tcPr>
          <w:p w14:paraId="483466CF" w14:textId="77777777" w:rsidR="00471D63" w:rsidRPr="00F43C07" w:rsidRDefault="00471D63" w:rsidP="002E5D9C">
            <w:pPr>
              <w:jc w:val="center"/>
              <w:rPr>
                <w:b/>
                <w:sz w:val="24"/>
                <w:szCs w:val="24"/>
              </w:rPr>
            </w:pPr>
          </w:p>
          <w:p w14:paraId="1D58E579" w14:textId="7D062BEF" w:rsidR="00471D63" w:rsidRPr="003A7B23" w:rsidRDefault="00471D63" w:rsidP="002E5D9C">
            <w:pPr>
              <w:jc w:val="center"/>
              <w:rPr>
                <w:b/>
                <w:sz w:val="24"/>
                <w:szCs w:val="24"/>
                <w:lang w:val="en-IE"/>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lang w:val="en-IE"/>
              </w:rPr>
              <w:t xml:space="preserve">BOM </w:t>
            </w:r>
            <w:r w:rsidR="004B33BD">
              <w:rPr>
                <w:b/>
                <w:sz w:val="24"/>
                <w:szCs w:val="24"/>
                <w:lang w:val="en-IE"/>
              </w:rPr>
              <w:t>32</w:t>
            </w:r>
          </w:p>
          <w:p w14:paraId="7668175D" w14:textId="77777777" w:rsidR="00471D63" w:rsidRDefault="00471D63" w:rsidP="002E5D9C">
            <w:pPr>
              <w:jc w:val="center"/>
            </w:pPr>
          </w:p>
        </w:tc>
      </w:tr>
      <w:tr w:rsidR="00471D63" w14:paraId="6D3659DC" w14:textId="77777777" w:rsidTr="002E5D9C">
        <w:tc>
          <w:tcPr>
            <w:tcW w:w="7782" w:type="dxa"/>
            <w:shd w:val="clear" w:color="auto" w:fill="E2EFD9" w:themeFill="accent6" w:themeFillTint="33"/>
          </w:tcPr>
          <w:p w14:paraId="6C3C0850" w14:textId="77777777" w:rsidR="00471D63" w:rsidRPr="00F43C07" w:rsidRDefault="00471D63" w:rsidP="002E5D9C">
            <w:pPr>
              <w:jc w:val="center"/>
              <w:rPr>
                <w:b/>
              </w:rPr>
            </w:pPr>
            <w:r>
              <w:rPr>
                <w:b/>
              </w:rPr>
              <w:t>Title</w:t>
            </w:r>
          </w:p>
        </w:tc>
        <w:tc>
          <w:tcPr>
            <w:tcW w:w="1214" w:type="dxa"/>
            <w:shd w:val="clear" w:color="auto" w:fill="E2EFD9" w:themeFill="accent6" w:themeFillTint="33"/>
          </w:tcPr>
          <w:p w14:paraId="5617E198" w14:textId="77777777" w:rsidR="00471D63" w:rsidRPr="00F43C07" w:rsidRDefault="00471D63" w:rsidP="002E5D9C">
            <w:pPr>
              <w:jc w:val="center"/>
              <w:rPr>
                <w:b/>
              </w:rPr>
            </w:pPr>
            <w:r>
              <w:rPr>
                <w:b/>
              </w:rPr>
              <w:t xml:space="preserve">Map No. </w:t>
            </w:r>
          </w:p>
        </w:tc>
      </w:tr>
      <w:tr w:rsidR="00471D63" w14:paraId="7369FE47" w14:textId="77777777" w:rsidTr="002E5D9C">
        <w:tc>
          <w:tcPr>
            <w:tcW w:w="7782" w:type="dxa"/>
          </w:tcPr>
          <w:p w14:paraId="59223E5D" w14:textId="447221BC" w:rsidR="00471D63" w:rsidRPr="00CC3625" w:rsidRDefault="00B56CF7" w:rsidP="002E5D9C">
            <w:pPr>
              <w:jc w:val="center"/>
            </w:pPr>
            <w:r>
              <w:t>Multyfarnham</w:t>
            </w:r>
            <w:r w:rsidR="00471D63">
              <w:t xml:space="preserve"> Zoning</w:t>
            </w:r>
          </w:p>
        </w:tc>
        <w:tc>
          <w:tcPr>
            <w:tcW w:w="1214" w:type="dxa"/>
          </w:tcPr>
          <w:p w14:paraId="11BF4FED" w14:textId="294B1C0A" w:rsidR="00471D63" w:rsidRDefault="00471D63" w:rsidP="002E5D9C">
            <w:pPr>
              <w:jc w:val="center"/>
            </w:pPr>
            <w:r>
              <w:t>27</w:t>
            </w:r>
          </w:p>
        </w:tc>
      </w:tr>
    </w:tbl>
    <w:p w14:paraId="444CD910" w14:textId="77777777" w:rsidR="00471D63" w:rsidRDefault="00471D63" w:rsidP="00471D63">
      <w:pPr>
        <w:jc w:val="left"/>
      </w:pPr>
    </w:p>
    <w:p w14:paraId="53300A9C" w14:textId="540AE5DD" w:rsidR="00471D63" w:rsidRPr="0031253B" w:rsidRDefault="00471D63" w:rsidP="00471D63">
      <w:pPr>
        <w:jc w:val="left"/>
        <w:rPr>
          <w:color w:val="00B050"/>
        </w:rPr>
      </w:pPr>
      <w:r>
        <w:rPr>
          <w:color w:val="00B050"/>
        </w:rPr>
        <w:t>Change zoning from “Open Space” to</w:t>
      </w:r>
      <w:r w:rsidRPr="00471D63">
        <w:rPr>
          <w:color w:val="00B050"/>
        </w:rPr>
        <w:t xml:space="preserve"> </w:t>
      </w:r>
      <w:r>
        <w:rPr>
          <w:color w:val="00B050"/>
        </w:rPr>
        <w:t>“Established Residential”</w:t>
      </w:r>
    </w:p>
    <w:p w14:paraId="7513EDAB" w14:textId="77777777" w:rsidR="00471D63" w:rsidRDefault="00471D63" w:rsidP="00471D63">
      <w:pPr>
        <w:jc w:val="left"/>
      </w:pPr>
    </w:p>
    <w:p w14:paraId="543632F6" w14:textId="6B48E704" w:rsidR="00471D63" w:rsidRDefault="00471D63">
      <w:pPr>
        <w:jc w:val="left"/>
      </w:pPr>
      <w:r w:rsidRPr="004E4113">
        <w:rPr>
          <w:rFonts w:cs="Open Sans"/>
          <w:noProof/>
        </w:rPr>
        <w:drawing>
          <wp:inline distT="0" distB="0" distL="0" distR="0" wp14:anchorId="66D3700C" wp14:editId="0260C644">
            <wp:extent cx="5730699" cy="4048355"/>
            <wp:effectExtent l="0" t="0" r="381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ultyfarnham_Anomaly_After_A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0699" cy="4048355"/>
                    </a:xfrm>
                    <a:prstGeom prst="rect">
                      <a:avLst/>
                    </a:prstGeom>
                  </pic:spPr>
                </pic:pic>
              </a:graphicData>
            </a:graphic>
          </wp:inline>
        </w:drawing>
      </w:r>
    </w:p>
    <w:p w14:paraId="4F6621AA" w14:textId="1C264AE8" w:rsidR="00471D63" w:rsidRDefault="00471D63">
      <w:pPr>
        <w:jc w:val="left"/>
      </w:pPr>
    </w:p>
    <w:p w14:paraId="04145916" w14:textId="3E65B691" w:rsidR="0044263F" w:rsidRDefault="0044263F">
      <w:pPr>
        <w:jc w:val="left"/>
      </w:pPr>
      <w:r>
        <w:br w:type="page"/>
      </w:r>
    </w:p>
    <w:p w14:paraId="57E1EBF6" w14:textId="77777777" w:rsidR="0044263F" w:rsidRDefault="0044263F" w:rsidP="0044263F">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44263F" w14:paraId="5A44DBA2" w14:textId="77777777" w:rsidTr="002E5D9C">
        <w:tc>
          <w:tcPr>
            <w:tcW w:w="8996" w:type="dxa"/>
            <w:gridSpan w:val="2"/>
            <w:shd w:val="clear" w:color="auto" w:fill="C5E0B3" w:themeFill="accent6" w:themeFillTint="66"/>
          </w:tcPr>
          <w:p w14:paraId="1126312F" w14:textId="77777777" w:rsidR="0044263F" w:rsidRPr="00F43C07" w:rsidRDefault="0044263F" w:rsidP="002E5D9C">
            <w:pPr>
              <w:jc w:val="center"/>
              <w:rPr>
                <w:b/>
                <w:sz w:val="24"/>
                <w:szCs w:val="24"/>
              </w:rPr>
            </w:pPr>
          </w:p>
          <w:p w14:paraId="0139925F" w14:textId="3426BD8A" w:rsidR="0044263F" w:rsidRPr="003A7B23" w:rsidRDefault="0044263F" w:rsidP="002E5D9C">
            <w:pPr>
              <w:jc w:val="center"/>
              <w:rPr>
                <w:b/>
                <w:sz w:val="24"/>
                <w:szCs w:val="24"/>
                <w:lang w:val="en-IE"/>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lang w:val="en-IE"/>
              </w:rPr>
              <w:t xml:space="preserve">BOM </w:t>
            </w:r>
            <w:r w:rsidR="004B33BD">
              <w:rPr>
                <w:b/>
                <w:sz w:val="24"/>
                <w:szCs w:val="24"/>
                <w:lang w:val="en-IE"/>
              </w:rPr>
              <w:t>33</w:t>
            </w:r>
          </w:p>
          <w:p w14:paraId="18B10621" w14:textId="77777777" w:rsidR="0044263F" w:rsidRDefault="0044263F" w:rsidP="002E5D9C">
            <w:pPr>
              <w:jc w:val="center"/>
            </w:pPr>
          </w:p>
        </w:tc>
      </w:tr>
      <w:tr w:rsidR="0044263F" w14:paraId="4487692E" w14:textId="77777777" w:rsidTr="002E5D9C">
        <w:tc>
          <w:tcPr>
            <w:tcW w:w="7782" w:type="dxa"/>
            <w:shd w:val="clear" w:color="auto" w:fill="E2EFD9" w:themeFill="accent6" w:themeFillTint="33"/>
          </w:tcPr>
          <w:p w14:paraId="1EAAAB4F" w14:textId="77777777" w:rsidR="0044263F" w:rsidRPr="00F43C07" w:rsidRDefault="0044263F" w:rsidP="002E5D9C">
            <w:pPr>
              <w:jc w:val="center"/>
              <w:rPr>
                <w:b/>
              </w:rPr>
            </w:pPr>
            <w:r>
              <w:rPr>
                <w:b/>
              </w:rPr>
              <w:t>Title</w:t>
            </w:r>
          </w:p>
        </w:tc>
        <w:tc>
          <w:tcPr>
            <w:tcW w:w="1214" w:type="dxa"/>
            <w:shd w:val="clear" w:color="auto" w:fill="E2EFD9" w:themeFill="accent6" w:themeFillTint="33"/>
          </w:tcPr>
          <w:p w14:paraId="147AC294" w14:textId="77777777" w:rsidR="0044263F" w:rsidRPr="00F43C07" w:rsidRDefault="0044263F" w:rsidP="002E5D9C">
            <w:pPr>
              <w:jc w:val="center"/>
              <w:rPr>
                <w:b/>
              </w:rPr>
            </w:pPr>
            <w:r>
              <w:rPr>
                <w:b/>
              </w:rPr>
              <w:t xml:space="preserve">Map No. </w:t>
            </w:r>
          </w:p>
        </w:tc>
      </w:tr>
      <w:tr w:rsidR="0044263F" w14:paraId="6DA6B986" w14:textId="77777777" w:rsidTr="002E5D9C">
        <w:tc>
          <w:tcPr>
            <w:tcW w:w="7782" w:type="dxa"/>
          </w:tcPr>
          <w:p w14:paraId="19DAD325" w14:textId="50E522AD" w:rsidR="0044263F" w:rsidRPr="00CC3625" w:rsidRDefault="0044263F" w:rsidP="002E5D9C">
            <w:pPr>
              <w:jc w:val="center"/>
            </w:pPr>
            <w:proofErr w:type="spellStart"/>
            <w:r>
              <w:t>Loughnavalley</w:t>
            </w:r>
            <w:proofErr w:type="spellEnd"/>
            <w:r>
              <w:t xml:space="preserve"> Node</w:t>
            </w:r>
          </w:p>
        </w:tc>
        <w:tc>
          <w:tcPr>
            <w:tcW w:w="1214" w:type="dxa"/>
          </w:tcPr>
          <w:p w14:paraId="7AE2E637" w14:textId="6299D6B6" w:rsidR="0044263F" w:rsidRDefault="0044263F" w:rsidP="002E5D9C">
            <w:pPr>
              <w:jc w:val="center"/>
            </w:pPr>
            <w:r>
              <w:t>34</w:t>
            </w:r>
          </w:p>
        </w:tc>
      </w:tr>
    </w:tbl>
    <w:p w14:paraId="5F19AC12" w14:textId="77777777" w:rsidR="00471D63" w:rsidRDefault="00471D63">
      <w:pPr>
        <w:jc w:val="left"/>
      </w:pPr>
    </w:p>
    <w:p w14:paraId="34596422" w14:textId="2A00A956" w:rsidR="0044263F" w:rsidRDefault="00BB4686" w:rsidP="0044263F">
      <w:r>
        <w:t>Include Map boundary for clarification purposes.</w:t>
      </w:r>
    </w:p>
    <w:p w14:paraId="766D0CA6" w14:textId="4CFCB405" w:rsidR="00E7241E" w:rsidRDefault="00E7241E" w:rsidP="0044263F"/>
    <w:p w14:paraId="1592F950" w14:textId="57E6C01F" w:rsidR="00E7241E" w:rsidRPr="00BB4686" w:rsidRDefault="00E7241E" w:rsidP="0044263F">
      <w:pPr>
        <w:rPr>
          <w:lang w:val="en-US"/>
        </w:rPr>
      </w:pPr>
      <w:r>
        <w:rPr>
          <w:noProof/>
          <w:lang w:val="en-US"/>
        </w:rPr>
        <w:drawing>
          <wp:inline distT="0" distB="0" distL="0" distR="0" wp14:anchorId="4A65441F" wp14:editId="23983AA7">
            <wp:extent cx="5715000" cy="4037135"/>
            <wp:effectExtent l="0" t="0" r="0" b="1905"/>
            <wp:docPr id="12" name="Picture 1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OM3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41442" cy="4055814"/>
                    </a:xfrm>
                    <a:prstGeom prst="rect">
                      <a:avLst/>
                    </a:prstGeom>
                  </pic:spPr>
                </pic:pic>
              </a:graphicData>
            </a:graphic>
          </wp:inline>
        </w:drawing>
      </w:r>
    </w:p>
    <w:p w14:paraId="64633003" w14:textId="77777777" w:rsidR="0044263F" w:rsidRPr="004E4113" w:rsidRDefault="0044263F" w:rsidP="0044263F">
      <w:pPr>
        <w:pStyle w:val="Numerialbulletpoints"/>
        <w:numPr>
          <w:ilvl w:val="0"/>
          <w:numId w:val="0"/>
        </w:numPr>
        <w:spacing w:line="276" w:lineRule="auto"/>
        <w:ind w:left="720"/>
        <w:rPr>
          <w:rFonts w:asciiTheme="minorHAnsi" w:eastAsiaTheme="minorHAnsi" w:hAnsiTheme="minorHAnsi" w:cstheme="minorHAnsi"/>
          <w:bCs/>
          <w:sz w:val="22"/>
          <w:szCs w:val="22"/>
          <w:lang w:eastAsia="en-US"/>
        </w:rPr>
      </w:pPr>
    </w:p>
    <w:p w14:paraId="4C35BDC1" w14:textId="0515A251" w:rsidR="0044263F" w:rsidRPr="004E4113" w:rsidRDefault="0044263F" w:rsidP="0044263F">
      <w:pPr>
        <w:pStyle w:val="Numerialbulletpoints"/>
        <w:numPr>
          <w:ilvl w:val="0"/>
          <w:numId w:val="0"/>
        </w:numPr>
        <w:spacing w:line="276" w:lineRule="auto"/>
        <w:ind w:left="720"/>
        <w:rPr>
          <w:rFonts w:asciiTheme="minorHAnsi" w:eastAsiaTheme="minorHAnsi" w:hAnsiTheme="minorHAnsi" w:cstheme="minorHAnsi"/>
          <w:bCs/>
          <w:sz w:val="22"/>
          <w:szCs w:val="22"/>
          <w:lang w:eastAsia="en-US"/>
        </w:rPr>
      </w:pPr>
      <w:r w:rsidRPr="004E4113">
        <w:rPr>
          <w:rFonts w:asciiTheme="minorHAnsi" w:hAnsiTheme="minorHAnsi"/>
          <w:sz w:val="22"/>
          <w:szCs w:val="22"/>
        </w:rPr>
        <w:t xml:space="preserve"> </w:t>
      </w:r>
    </w:p>
    <w:p w14:paraId="00D6757C" w14:textId="77777777" w:rsidR="0044263F" w:rsidRDefault="0044263F">
      <w:pPr>
        <w:jc w:val="left"/>
      </w:pPr>
    </w:p>
    <w:p w14:paraId="5C02D515" w14:textId="73B57153" w:rsidR="008B05CE" w:rsidRDefault="008B05CE">
      <w:pPr>
        <w:jc w:val="left"/>
      </w:pPr>
      <w:r>
        <w:br w:type="page"/>
      </w:r>
    </w:p>
    <w:p w14:paraId="54E0F491" w14:textId="77777777" w:rsidR="008B05CE" w:rsidRDefault="008B05CE" w:rsidP="008B05CE">
      <w:pPr>
        <w:rPr>
          <w:lang w:val="en-US"/>
        </w:rPr>
      </w:pPr>
      <w:bookmarkStart w:id="7" w:name="_Hlk58420460"/>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8B05CE" w14:paraId="4920AE16" w14:textId="77777777" w:rsidTr="002E5D9C">
        <w:tc>
          <w:tcPr>
            <w:tcW w:w="8996" w:type="dxa"/>
            <w:gridSpan w:val="2"/>
            <w:shd w:val="clear" w:color="auto" w:fill="C5E0B3" w:themeFill="accent6" w:themeFillTint="66"/>
          </w:tcPr>
          <w:p w14:paraId="55133B70" w14:textId="77777777" w:rsidR="008B05CE" w:rsidRPr="00F43C07" w:rsidRDefault="008B05CE" w:rsidP="002E5D9C">
            <w:pPr>
              <w:jc w:val="center"/>
              <w:rPr>
                <w:b/>
                <w:sz w:val="24"/>
                <w:szCs w:val="24"/>
              </w:rPr>
            </w:pPr>
            <w:bookmarkStart w:id="8" w:name="_Hlk57278853"/>
          </w:p>
          <w:p w14:paraId="5DDC0C94" w14:textId="34A3D1FA" w:rsidR="008B05CE" w:rsidRPr="00F43C07" w:rsidRDefault="008B05CE" w:rsidP="002E5D9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lang w:val="en-IE"/>
              </w:rPr>
              <w:t xml:space="preserve">BOM </w:t>
            </w:r>
            <w:r w:rsidR="004B33BD">
              <w:rPr>
                <w:b/>
                <w:sz w:val="24"/>
                <w:szCs w:val="24"/>
                <w:lang w:val="en-IE"/>
              </w:rPr>
              <w:t>34</w:t>
            </w:r>
          </w:p>
          <w:p w14:paraId="5DDB8240" w14:textId="77777777" w:rsidR="008B05CE" w:rsidRDefault="008B05CE" w:rsidP="002E5D9C">
            <w:pPr>
              <w:jc w:val="center"/>
            </w:pPr>
          </w:p>
        </w:tc>
      </w:tr>
      <w:tr w:rsidR="008B05CE" w14:paraId="655C1328" w14:textId="77777777" w:rsidTr="002E5D9C">
        <w:tc>
          <w:tcPr>
            <w:tcW w:w="7782" w:type="dxa"/>
            <w:shd w:val="clear" w:color="auto" w:fill="E2EFD9" w:themeFill="accent6" w:themeFillTint="33"/>
          </w:tcPr>
          <w:p w14:paraId="05C35DDC" w14:textId="77777777" w:rsidR="008B05CE" w:rsidRPr="00F43C07" w:rsidRDefault="008B05CE" w:rsidP="002E5D9C">
            <w:pPr>
              <w:jc w:val="center"/>
              <w:rPr>
                <w:b/>
              </w:rPr>
            </w:pPr>
            <w:r>
              <w:rPr>
                <w:b/>
              </w:rPr>
              <w:t>Title</w:t>
            </w:r>
          </w:p>
        </w:tc>
        <w:tc>
          <w:tcPr>
            <w:tcW w:w="1214" w:type="dxa"/>
            <w:shd w:val="clear" w:color="auto" w:fill="E2EFD9" w:themeFill="accent6" w:themeFillTint="33"/>
          </w:tcPr>
          <w:p w14:paraId="32F4688F" w14:textId="77777777" w:rsidR="008B05CE" w:rsidRPr="00F43C07" w:rsidRDefault="008B05CE" w:rsidP="002E5D9C">
            <w:pPr>
              <w:jc w:val="center"/>
              <w:rPr>
                <w:b/>
              </w:rPr>
            </w:pPr>
            <w:r>
              <w:rPr>
                <w:b/>
              </w:rPr>
              <w:t xml:space="preserve">Map No. </w:t>
            </w:r>
          </w:p>
        </w:tc>
      </w:tr>
      <w:tr w:rsidR="008B05CE" w14:paraId="4D3773AB" w14:textId="77777777" w:rsidTr="002E5D9C">
        <w:tc>
          <w:tcPr>
            <w:tcW w:w="7782" w:type="dxa"/>
          </w:tcPr>
          <w:p w14:paraId="1857E43D" w14:textId="77777777" w:rsidR="008B05CE" w:rsidRPr="00CC3625" w:rsidRDefault="008B05CE" w:rsidP="002E5D9C">
            <w:pPr>
              <w:jc w:val="center"/>
            </w:pPr>
            <w:r>
              <w:t>High Amenity Area</w:t>
            </w:r>
          </w:p>
        </w:tc>
        <w:tc>
          <w:tcPr>
            <w:tcW w:w="1214" w:type="dxa"/>
          </w:tcPr>
          <w:p w14:paraId="7EDBB18D" w14:textId="77777777" w:rsidR="008B05CE" w:rsidRDefault="008B05CE" w:rsidP="002E5D9C">
            <w:pPr>
              <w:jc w:val="center"/>
            </w:pPr>
            <w:r>
              <w:t>42</w:t>
            </w:r>
          </w:p>
        </w:tc>
      </w:tr>
    </w:tbl>
    <w:p w14:paraId="6867FE0B" w14:textId="77777777" w:rsidR="005F4163" w:rsidRDefault="005F4163" w:rsidP="008B05CE">
      <w:pPr>
        <w:jc w:val="left"/>
        <w:rPr>
          <w:color w:val="00B050"/>
        </w:rPr>
      </w:pPr>
    </w:p>
    <w:p w14:paraId="635D544A" w14:textId="242E11ED" w:rsidR="008B05CE" w:rsidRDefault="008B05CE" w:rsidP="008B05CE">
      <w:pPr>
        <w:jc w:val="left"/>
        <w:rPr>
          <w:color w:val="00B050"/>
        </w:rPr>
      </w:pPr>
      <w:r>
        <w:rPr>
          <w:color w:val="00B050"/>
        </w:rPr>
        <w:t>I</w:t>
      </w:r>
      <w:r w:rsidRPr="00A42BFF">
        <w:rPr>
          <w:color w:val="00B050"/>
        </w:rPr>
        <w:t>nclude</w:t>
      </w:r>
      <w:r w:rsidR="00BB4686">
        <w:rPr>
          <w:color w:val="00B050"/>
        </w:rPr>
        <w:t xml:space="preserve"> previously omitted</w:t>
      </w:r>
      <w:r w:rsidRPr="00A42BFF">
        <w:rPr>
          <w:color w:val="00B050"/>
        </w:rPr>
        <w:t xml:space="preserve"> lands as part of Lough </w:t>
      </w:r>
      <w:proofErr w:type="spellStart"/>
      <w:r w:rsidRPr="00A42BFF">
        <w:rPr>
          <w:color w:val="00B050"/>
        </w:rPr>
        <w:t>Lene</w:t>
      </w:r>
      <w:proofErr w:type="spellEnd"/>
      <w:r w:rsidRPr="00A42BFF">
        <w:rPr>
          <w:color w:val="00B050"/>
        </w:rPr>
        <w:t xml:space="preserve"> High Amenity Area.  </w:t>
      </w:r>
    </w:p>
    <w:p w14:paraId="5D42DD31" w14:textId="77777777" w:rsidR="005F4163" w:rsidRPr="00A42BFF" w:rsidRDefault="005F4163" w:rsidP="008B05CE">
      <w:pPr>
        <w:jc w:val="left"/>
        <w:rPr>
          <w:color w:val="00B050"/>
        </w:rPr>
      </w:pPr>
    </w:p>
    <w:p w14:paraId="076A84B9" w14:textId="5F48FCBC" w:rsidR="008B05CE" w:rsidRDefault="005F4163" w:rsidP="008B05CE">
      <w:pPr>
        <w:jc w:val="left"/>
      </w:pPr>
      <w:r>
        <w:rPr>
          <w:noProof/>
        </w:rPr>
        <w:drawing>
          <wp:inline distT="0" distB="0" distL="0" distR="0" wp14:anchorId="0E14925D" wp14:editId="4CFDE569">
            <wp:extent cx="5715000" cy="4037264"/>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ughLene_M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2218" cy="4042363"/>
                    </a:xfrm>
                    <a:prstGeom prst="rect">
                      <a:avLst/>
                    </a:prstGeom>
                  </pic:spPr>
                </pic:pic>
              </a:graphicData>
            </a:graphic>
          </wp:inline>
        </w:drawing>
      </w:r>
    </w:p>
    <w:bookmarkEnd w:id="7"/>
    <w:p w14:paraId="40877004" w14:textId="26E12F82" w:rsidR="008B05CE" w:rsidRDefault="008B05CE" w:rsidP="008B05CE">
      <w:pPr>
        <w:jc w:val="left"/>
      </w:pPr>
    </w:p>
    <w:p w14:paraId="27E850D7" w14:textId="7143D385" w:rsidR="006C19ED" w:rsidRDefault="006C19ED">
      <w:pPr>
        <w:jc w:val="left"/>
      </w:pPr>
      <w:r>
        <w:br w:type="page"/>
      </w:r>
    </w:p>
    <w:p w14:paraId="393CB777" w14:textId="6957299E" w:rsidR="00A369C5" w:rsidRDefault="00A369C5" w:rsidP="006C19ED">
      <w:pPr>
        <w:jc w:val="left"/>
        <w:rPr>
          <w:color w:val="00B050"/>
        </w:rPr>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A369C5" w14:paraId="25666E6E" w14:textId="77777777" w:rsidTr="00EC6B64">
        <w:tc>
          <w:tcPr>
            <w:tcW w:w="8996" w:type="dxa"/>
            <w:gridSpan w:val="2"/>
            <w:shd w:val="clear" w:color="auto" w:fill="C5E0B3" w:themeFill="accent6" w:themeFillTint="66"/>
          </w:tcPr>
          <w:p w14:paraId="32C21B16" w14:textId="77777777" w:rsidR="00A369C5" w:rsidRPr="00F43C07" w:rsidRDefault="00A369C5" w:rsidP="00EC6B64">
            <w:pPr>
              <w:jc w:val="center"/>
              <w:rPr>
                <w:b/>
                <w:sz w:val="24"/>
                <w:szCs w:val="24"/>
              </w:rPr>
            </w:pPr>
          </w:p>
          <w:p w14:paraId="5B95DCA1" w14:textId="77777777" w:rsidR="00A369C5" w:rsidRPr="00F43C07" w:rsidRDefault="00A369C5" w:rsidP="00EC6B64">
            <w:pPr>
              <w:jc w:val="center"/>
              <w:rPr>
                <w:b/>
                <w:sz w:val="24"/>
                <w:szCs w:val="24"/>
              </w:rPr>
            </w:pPr>
            <w:r w:rsidRPr="00F43C07">
              <w:rPr>
                <w:b/>
                <w:sz w:val="24"/>
                <w:szCs w:val="24"/>
              </w:rPr>
              <w:t>Proposed</w:t>
            </w:r>
            <w:r>
              <w:rPr>
                <w:b/>
                <w:sz w:val="24"/>
                <w:szCs w:val="24"/>
              </w:rPr>
              <w:t xml:space="preserve"> Amendment</w:t>
            </w:r>
            <w:r w:rsidRPr="00F43C07">
              <w:rPr>
                <w:b/>
                <w:sz w:val="24"/>
                <w:szCs w:val="24"/>
              </w:rPr>
              <w:t xml:space="preserve"> </w:t>
            </w:r>
            <w:r>
              <w:rPr>
                <w:b/>
                <w:sz w:val="24"/>
                <w:szCs w:val="24"/>
                <w:lang w:val="en-IE"/>
              </w:rPr>
              <w:t>BOM 35</w:t>
            </w:r>
          </w:p>
          <w:p w14:paraId="1F3DEAD3" w14:textId="77777777" w:rsidR="00A369C5" w:rsidRDefault="00A369C5" w:rsidP="00EC6B64">
            <w:pPr>
              <w:jc w:val="center"/>
            </w:pPr>
          </w:p>
        </w:tc>
      </w:tr>
      <w:tr w:rsidR="00A369C5" w14:paraId="6BBB9F6A" w14:textId="77777777" w:rsidTr="00EC6B64">
        <w:tc>
          <w:tcPr>
            <w:tcW w:w="7782" w:type="dxa"/>
            <w:shd w:val="clear" w:color="auto" w:fill="E2EFD9" w:themeFill="accent6" w:themeFillTint="33"/>
          </w:tcPr>
          <w:p w14:paraId="65A73A44" w14:textId="77777777" w:rsidR="00A369C5" w:rsidRPr="00F43C07" w:rsidRDefault="00A369C5" w:rsidP="00EC6B64">
            <w:pPr>
              <w:jc w:val="center"/>
              <w:rPr>
                <w:b/>
              </w:rPr>
            </w:pPr>
            <w:r>
              <w:rPr>
                <w:b/>
              </w:rPr>
              <w:t>Title</w:t>
            </w:r>
          </w:p>
        </w:tc>
        <w:tc>
          <w:tcPr>
            <w:tcW w:w="1214" w:type="dxa"/>
            <w:shd w:val="clear" w:color="auto" w:fill="E2EFD9" w:themeFill="accent6" w:themeFillTint="33"/>
          </w:tcPr>
          <w:p w14:paraId="5B732768" w14:textId="77777777" w:rsidR="00A369C5" w:rsidRPr="00F43C07" w:rsidRDefault="00A369C5" w:rsidP="00EC6B64">
            <w:pPr>
              <w:jc w:val="center"/>
              <w:rPr>
                <w:b/>
              </w:rPr>
            </w:pPr>
            <w:r>
              <w:rPr>
                <w:b/>
              </w:rPr>
              <w:t xml:space="preserve">Map No. </w:t>
            </w:r>
          </w:p>
        </w:tc>
      </w:tr>
      <w:tr w:rsidR="00A369C5" w14:paraId="39CA456D" w14:textId="77777777" w:rsidTr="00EC6B64">
        <w:tc>
          <w:tcPr>
            <w:tcW w:w="7782" w:type="dxa"/>
          </w:tcPr>
          <w:p w14:paraId="17DF8F29" w14:textId="77777777" w:rsidR="00A369C5" w:rsidRPr="00CC3625" w:rsidRDefault="00A369C5" w:rsidP="00EC6B64">
            <w:pPr>
              <w:jc w:val="center"/>
            </w:pPr>
            <w:r>
              <w:t>High Amenity Area</w:t>
            </w:r>
          </w:p>
        </w:tc>
        <w:tc>
          <w:tcPr>
            <w:tcW w:w="1214" w:type="dxa"/>
          </w:tcPr>
          <w:p w14:paraId="7683CFDD" w14:textId="77777777" w:rsidR="00A369C5" w:rsidRDefault="00A369C5" w:rsidP="00EC6B64">
            <w:pPr>
              <w:jc w:val="center"/>
            </w:pPr>
            <w:r>
              <w:t>42</w:t>
            </w:r>
          </w:p>
        </w:tc>
      </w:tr>
    </w:tbl>
    <w:p w14:paraId="1FD62F0E" w14:textId="77777777" w:rsidR="00A369C5" w:rsidRDefault="00A369C5" w:rsidP="00A369C5">
      <w:pPr>
        <w:jc w:val="left"/>
        <w:rPr>
          <w:color w:val="00B050"/>
        </w:rPr>
      </w:pPr>
    </w:p>
    <w:p w14:paraId="23A2C2BF" w14:textId="2BED2A04" w:rsidR="006C19ED" w:rsidRDefault="006C19ED" w:rsidP="006C19ED">
      <w:pPr>
        <w:jc w:val="left"/>
        <w:rPr>
          <w:color w:val="00B050"/>
        </w:rPr>
      </w:pPr>
      <w:r>
        <w:rPr>
          <w:color w:val="00B050"/>
        </w:rPr>
        <w:t>I</w:t>
      </w:r>
      <w:r w:rsidRPr="00A42BFF">
        <w:rPr>
          <w:color w:val="00B050"/>
        </w:rPr>
        <w:t xml:space="preserve">nclude </w:t>
      </w:r>
      <w:r w:rsidR="00BB4686">
        <w:rPr>
          <w:color w:val="00B050"/>
        </w:rPr>
        <w:t>previously omitted</w:t>
      </w:r>
      <w:r w:rsidRPr="00A42BFF">
        <w:rPr>
          <w:color w:val="00B050"/>
        </w:rPr>
        <w:t xml:space="preserve"> lands as part of Lough </w:t>
      </w:r>
      <w:proofErr w:type="spellStart"/>
      <w:r>
        <w:rPr>
          <w:color w:val="00B050"/>
        </w:rPr>
        <w:t>Derravaragh</w:t>
      </w:r>
      <w:proofErr w:type="spellEnd"/>
      <w:r w:rsidR="005B3073">
        <w:rPr>
          <w:color w:val="00B050"/>
        </w:rPr>
        <w:t xml:space="preserve"> </w:t>
      </w:r>
      <w:bookmarkStart w:id="9" w:name="_Hlk58484548"/>
      <w:r w:rsidR="005B3073">
        <w:rPr>
          <w:color w:val="00B050"/>
        </w:rPr>
        <w:t>High Amenity Area</w:t>
      </w:r>
      <w:r w:rsidRPr="00A42BFF">
        <w:rPr>
          <w:color w:val="00B050"/>
        </w:rPr>
        <w:t xml:space="preserve">.  </w:t>
      </w:r>
      <w:bookmarkEnd w:id="9"/>
    </w:p>
    <w:p w14:paraId="3615E404" w14:textId="77777777" w:rsidR="006C19ED" w:rsidRPr="00A42BFF" w:rsidRDefault="006C19ED" w:rsidP="006C19ED">
      <w:pPr>
        <w:jc w:val="left"/>
        <w:rPr>
          <w:color w:val="00B050"/>
        </w:rPr>
      </w:pPr>
    </w:p>
    <w:p w14:paraId="2A125F9C" w14:textId="4EE1EEAF" w:rsidR="006C19ED" w:rsidRDefault="00870A59" w:rsidP="006C19ED">
      <w:pPr>
        <w:jc w:val="left"/>
      </w:pPr>
      <w:r>
        <w:rPr>
          <w:noProof/>
        </w:rPr>
        <w:drawing>
          <wp:inline distT="0" distB="0" distL="0" distR="0" wp14:anchorId="4C8E8046" wp14:editId="1681030D">
            <wp:extent cx="5715000" cy="4037266"/>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A_MA_Derravaragh_SW.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17768" cy="4039221"/>
                    </a:xfrm>
                    <a:prstGeom prst="rect">
                      <a:avLst/>
                    </a:prstGeom>
                  </pic:spPr>
                </pic:pic>
              </a:graphicData>
            </a:graphic>
          </wp:inline>
        </w:drawing>
      </w:r>
    </w:p>
    <w:p w14:paraId="52168A47" w14:textId="77777777" w:rsidR="008B05CE" w:rsidRDefault="008B05CE" w:rsidP="008B05CE">
      <w:pPr>
        <w:jc w:val="left"/>
      </w:pPr>
    </w:p>
    <w:p w14:paraId="308D951E" w14:textId="429E6D13" w:rsidR="008B05CE" w:rsidRDefault="008B05CE">
      <w:pPr>
        <w:jc w:val="left"/>
      </w:pPr>
      <w:r>
        <w:br w:type="page"/>
      </w:r>
    </w:p>
    <w:p w14:paraId="52CB4F30" w14:textId="77777777" w:rsidR="008B05CE" w:rsidRDefault="008B05CE" w:rsidP="008B05CE">
      <w:pPr>
        <w:jc w:val="left"/>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82"/>
        <w:gridCol w:w="1214"/>
      </w:tblGrid>
      <w:tr w:rsidR="008B05CE" w14:paraId="4E6EB1BF" w14:textId="77777777" w:rsidTr="002E5D9C">
        <w:tc>
          <w:tcPr>
            <w:tcW w:w="8996" w:type="dxa"/>
            <w:gridSpan w:val="2"/>
            <w:shd w:val="clear" w:color="auto" w:fill="C5E0B3" w:themeFill="accent6" w:themeFillTint="66"/>
          </w:tcPr>
          <w:p w14:paraId="1C725EBD" w14:textId="77777777" w:rsidR="008B05CE" w:rsidRPr="00F43C07" w:rsidRDefault="008B05CE" w:rsidP="002E5D9C">
            <w:pPr>
              <w:jc w:val="center"/>
              <w:rPr>
                <w:b/>
                <w:sz w:val="24"/>
                <w:szCs w:val="24"/>
              </w:rPr>
            </w:pPr>
          </w:p>
          <w:p w14:paraId="6AA92E9B" w14:textId="7375CA63" w:rsidR="008B05CE" w:rsidRPr="00F43C07" w:rsidRDefault="008B05CE" w:rsidP="002E5D9C">
            <w:pPr>
              <w:jc w:val="center"/>
              <w:rPr>
                <w:b/>
                <w:sz w:val="24"/>
                <w:szCs w:val="24"/>
              </w:rPr>
            </w:pPr>
            <w:r w:rsidRPr="00F43C07">
              <w:rPr>
                <w:b/>
                <w:sz w:val="24"/>
                <w:szCs w:val="24"/>
              </w:rPr>
              <w:t>Proposed</w:t>
            </w:r>
            <w:r>
              <w:rPr>
                <w:b/>
                <w:sz w:val="24"/>
                <w:szCs w:val="24"/>
              </w:rPr>
              <w:t xml:space="preserve"> </w:t>
            </w:r>
            <w:r w:rsidR="00F04D95">
              <w:rPr>
                <w:b/>
                <w:sz w:val="24"/>
                <w:szCs w:val="24"/>
              </w:rPr>
              <w:t>Amendment</w:t>
            </w:r>
            <w:r w:rsidRPr="00F43C07">
              <w:rPr>
                <w:b/>
                <w:sz w:val="24"/>
                <w:szCs w:val="24"/>
              </w:rPr>
              <w:t xml:space="preserve"> </w:t>
            </w:r>
            <w:r w:rsidR="00987D95">
              <w:rPr>
                <w:b/>
                <w:sz w:val="24"/>
                <w:szCs w:val="24"/>
              </w:rPr>
              <w:t xml:space="preserve">BOM </w:t>
            </w:r>
            <w:r w:rsidR="004B33BD">
              <w:rPr>
                <w:b/>
                <w:sz w:val="24"/>
                <w:szCs w:val="24"/>
              </w:rPr>
              <w:t>36</w:t>
            </w:r>
          </w:p>
          <w:p w14:paraId="776DE81E" w14:textId="77777777" w:rsidR="008B05CE" w:rsidRDefault="008B05CE" w:rsidP="002E5D9C">
            <w:pPr>
              <w:jc w:val="center"/>
            </w:pPr>
          </w:p>
        </w:tc>
      </w:tr>
      <w:tr w:rsidR="008B05CE" w14:paraId="6CE8F919" w14:textId="77777777" w:rsidTr="002E5D9C">
        <w:tc>
          <w:tcPr>
            <w:tcW w:w="7782" w:type="dxa"/>
            <w:shd w:val="clear" w:color="auto" w:fill="E2EFD9" w:themeFill="accent6" w:themeFillTint="33"/>
          </w:tcPr>
          <w:p w14:paraId="07A5C721" w14:textId="77777777" w:rsidR="008B05CE" w:rsidRPr="00F43C07" w:rsidRDefault="008B05CE" w:rsidP="002E5D9C">
            <w:pPr>
              <w:jc w:val="center"/>
              <w:rPr>
                <w:b/>
              </w:rPr>
            </w:pPr>
            <w:r>
              <w:rPr>
                <w:b/>
              </w:rPr>
              <w:t>Title</w:t>
            </w:r>
          </w:p>
        </w:tc>
        <w:tc>
          <w:tcPr>
            <w:tcW w:w="1214" w:type="dxa"/>
            <w:shd w:val="clear" w:color="auto" w:fill="E2EFD9" w:themeFill="accent6" w:themeFillTint="33"/>
          </w:tcPr>
          <w:p w14:paraId="7DD4EF30" w14:textId="77777777" w:rsidR="008B05CE" w:rsidRPr="00F43C07" w:rsidRDefault="008B05CE" w:rsidP="002E5D9C">
            <w:pPr>
              <w:jc w:val="center"/>
              <w:rPr>
                <w:b/>
              </w:rPr>
            </w:pPr>
            <w:r>
              <w:rPr>
                <w:b/>
              </w:rPr>
              <w:t xml:space="preserve">Map No. </w:t>
            </w:r>
          </w:p>
        </w:tc>
      </w:tr>
      <w:tr w:rsidR="008B05CE" w14:paraId="77E77D56" w14:textId="77777777" w:rsidTr="002E5D9C">
        <w:tc>
          <w:tcPr>
            <w:tcW w:w="7782" w:type="dxa"/>
          </w:tcPr>
          <w:p w14:paraId="40A92D3E" w14:textId="77777777" w:rsidR="008B05CE" w:rsidRPr="00CC3625" w:rsidRDefault="008B05CE" w:rsidP="002E5D9C">
            <w:pPr>
              <w:jc w:val="center"/>
            </w:pPr>
            <w:r>
              <w:t>Wind Energy Capacity</w:t>
            </w:r>
          </w:p>
        </w:tc>
        <w:tc>
          <w:tcPr>
            <w:tcW w:w="1214" w:type="dxa"/>
          </w:tcPr>
          <w:p w14:paraId="3539726D" w14:textId="77777777" w:rsidR="008B05CE" w:rsidRDefault="008B05CE" w:rsidP="002E5D9C">
            <w:pPr>
              <w:jc w:val="center"/>
            </w:pPr>
            <w:r>
              <w:t>48</w:t>
            </w:r>
          </w:p>
        </w:tc>
      </w:tr>
    </w:tbl>
    <w:p w14:paraId="06C03FDC" w14:textId="77777777" w:rsidR="008B05CE" w:rsidRDefault="008B05CE" w:rsidP="008B05CE">
      <w:pPr>
        <w:jc w:val="left"/>
      </w:pPr>
    </w:p>
    <w:p w14:paraId="6DEC5714" w14:textId="77777777" w:rsidR="00A06A67" w:rsidRDefault="008B05CE" w:rsidP="008B05CE">
      <w:pPr>
        <w:jc w:val="left"/>
        <w:rPr>
          <w:color w:val="00B050"/>
        </w:rPr>
      </w:pPr>
      <w:r w:rsidRPr="0031253B">
        <w:rPr>
          <w:color w:val="00B050"/>
        </w:rPr>
        <w:t>Designate Area 7 as Low wind energy capacity</w:t>
      </w:r>
      <w:r w:rsidR="00A06A67">
        <w:rPr>
          <w:color w:val="00B050"/>
        </w:rPr>
        <w:t xml:space="preserve"> – </w:t>
      </w:r>
    </w:p>
    <w:bookmarkEnd w:id="8"/>
    <w:p w14:paraId="001C1EA0" w14:textId="34E799C8" w:rsidR="008B05CE" w:rsidRDefault="008B05CE" w:rsidP="008B05CE">
      <w:pPr>
        <w:jc w:val="left"/>
      </w:pPr>
    </w:p>
    <w:p w14:paraId="34035AE9" w14:textId="2B18782B" w:rsidR="00A06A67" w:rsidRDefault="00A06A67" w:rsidP="008B05CE">
      <w:pPr>
        <w:jc w:val="left"/>
      </w:pPr>
      <w:r>
        <w:rPr>
          <w:noProof/>
        </w:rPr>
        <w:drawing>
          <wp:inline distT="0" distB="0" distL="0" distR="0" wp14:anchorId="64C6D5F9" wp14:editId="602084D5">
            <wp:extent cx="5715000" cy="4037265"/>
            <wp:effectExtent l="0" t="0" r="0" b="1905"/>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723758" cy="4043452"/>
                    </a:xfrm>
                    <a:prstGeom prst="rect">
                      <a:avLst/>
                    </a:prstGeom>
                    <a:ln>
                      <a:noFill/>
                    </a:ln>
                    <a:extLst>
                      <a:ext uri="{53640926-AAD7-44D8-BBD7-CCE9431645EC}">
                        <a14:shadowObscured xmlns:a14="http://schemas.microsoft.com/office/drawing/2010/main"/>
                      </a:ext>
                    </a:extLst>
                  </pic:spPr>
                </pic:pic>
              </a:graphicData>
            </a:graphic>
          </wp:inline>
        </w:drawing>
      </w:r>
    </w:p>
    <w:p w14:paraId="17717954" w14:textId="1E47FF5B" w:rsidR="00E17FEE" w:rsidRDefault="00E17FEE" w:rsidP="00E17FEE">
      <w:pPr>
        <w:jc w:val="left"/>
        <w:rPr>
          <w:color w:val="000000" w:themeColor="text1"/>
        </w:rPr>
      </w:pPr>
      <w:r w:rsidRPr="00A06A67">
        <w:rPr>
          <w:color w:val="000000" w:themeColor="text1"/>
        </w:rPr>
        <w:t>Area 7 identified i</w:t>
      </w:r>
      <w:r>
        <w:rPr>
          <w:color w:val="000000" w:themeColor="text1"/>
        </w:rPr>
        <w:t>n</w:t>
      </w:r>
      <w:r w:rsidRPr="00A06A67">
        <w:rPr>
          <w:color w:val="000000" w:themeColor="text1"/>
        </w:rPr>
        <w:t xml:space="preserve"> orange and classified as medium capacity.</w:t>
      </w:r>
    </w:p>
    <w:p w14:paraId="4B1BF62A" w14:textId="0ABF7444" w:rsidR="00D62EAE" w:rsidRDefault="00D62EAE" w:rsidP="00E17FEE">
      <w:pPr>
        <w:jc w:val="left"/>
        <w:rPr>
          <w:color w:val="000000" w:themeColor="text1"/>
        </w:rPr>
      </w:pPr>
    </w:p>
    <w:p w14:paraId="6DDC015C" w14:textId="2C2D0A27" w:rsidR="00D62EAE" w:rsidRDefault="00D62EAE" w:rsidP="00E17FEE">
      <w:pPr>
        <w:jc w:val="left"/>
        <w:rPr>
          <w:color w:val="000000" w:themeColor="text1"/>
        </w:rPr>
      </w:pPr>
    </w:p>
    <w:p w14:paraId="56EB4B04" w14:textId="1BA9B1EC" w:rsidR="00D62EAE" w:rsidRDefault="00D62EAE" w:rsidP="00E17FEE">
      <w:pPr>
        <w:jc w:val="left"/>
        <w:rPr>
          <w:color w:val="000000" w:themeColor="text1"/>
        </w:rPr>
      </w:pPr>
    </w:p>
    <w:p w14:paraId="581B5990" w14:textId="2C47D74F" w:rsidR="00D62EAE" w:rsidRDefault="00D62EAE" w:rsidP="00E17FEE">
      <w:pPr>
        <w:jc w:val="left"/>
        <w:rPr>
          <w:color w:val="000000" w:themeColor="text1"/>
        </w:rPr>
      </w:pPr>
    </w:p>
    <w:p w14:paraId="5B1BBE0D" w14:textId="5256D615" w:rsidR="00D62EAE" w:rsidRDefault="00D62EAE" w:rsidP="00E17FEE">
      <w:pPr>
        <w:jc w:val="left"/>
        <w:rPr>
          <w:color w:val="000000" w:themeColor="text1"/>
        </w:rPr>
      </w:pPr>
    </w:p>
    <w:p w14:paraId="685FC9E7" w14:textId="3DD1A0CC" w:rsidR="00D62EAE" w:rsidRDefault="00D62EAE" w:rsidP="00E17FEE">
      <w:pPr>
        <w:jc w:val="left"/>
        <w:rPr>
          <w:color w:val="000000" w:themeColor="text1"/>
        </w:rPr>
      </w:pPr>
    </w:p>
    <w:p w14:paraId="5F555436" w14:textId="77777777" w:rsidR="00D62EAE" w:rsidRDefault="00D62EAE">
      <w:pPr>
        <w:spacing w:after="0"/>
        <w:ind w:left="-1440" w:right="10464"/>
      </w:pPr>
      <w:r>
        <w:rPr>
          <w:noProof/>
        </w:rPr>
        <w:lastRenderedPageBreak/>
        <w:drawing>
          <wp:anchor distT="0" distB="0" distL="114300" distR="114300" simplePos="0" relativeHeight="251661312" behindDoc="0" locked="0" layoutInCell="1" allowOverlap="0" wp14:anchorId="678C7D66" wp14:editId="6709ED21">
            <wp:simplePos x="0" y="0"/>
            <wp:positionH relativeFrom="page">
              <wp:posOffset>-8238</wp:posOffset>
            </wp:positionH>
            <wp:positionV relativeFrom="page">
              <wp:posOffset>-593124</wp:posOffset>
            </wp:positionV>
            <wp:extent cx="7760043" cy="10688827"/>
            <wp:effectExtent l="0" t="0" r="0" b="0"/>
            <wp:wrapTopAndBottom/>
            <wp:docPr id="23247" name="Picture 23247"/>
            <wp:cNvGraphicFramePr/>
            <a:graphic xmlns:a="http://schemas.openxmlformats.org/drawingml/2006/main">
              <a:graphicData uri="http://schemas.openxmlformats.org/drawingml/2006/picture">
                <pic:pic xmlns:pic="http://schemas.openxmlformats.org/drawingml/2006/picture">
                  <pic:nvPicPr>
                    <pic:cNvPr id="23247" name="Picture 23247"/>
                    <pic:cNvPicPr/>
                  </pic:nvPicPr>
                  <pic:blipFill>
                    <a:blip r:embed="rId43"/>
                    <a:stretch>
                      <a:fillRect/>
                    </a:stretch>
                  </pic:blipFill>
                  <pic:spPr>
                    <a:xfrm>
                      <a:off x="0" y="0"/>
                      <a:ext cx="7762091" cy="10691648"/>
                    </a:xfrm>
                    <a:prstGeom prst="rect">
                      <a:avLst/>
                    </a:prstGeom>
                  </pic:spPr>
                </pic:pic>
              </a:graphicData>
            </a:graphic>
            <wp14:sizeRelH relativeFrom="margin">
              <wp14:pctWidth>0</wp14:pctWidth>
            </wp14:sizeRelH>
          </wp:anchor>
        </w:drawing>
      </w:r>
    </w:p>
    <w:sectPr w:rsidR="00D62EAE" w:rsidSect="0096356A">
      <w:headerReference w:type="even" r:id="rId44"/>
      <w:headerReference w:type="default" r:id="rId45"/>
      <w:footerReference w:type="even" r:id="rId46"/>
      <w:footerReference w:type="default" r:id="rId47"/>
      <w:headerReference w:type="first" r:id="rId48"/>
      <w:footerReference w:type="first" r:id="rId49"/>
      <w:pgSz w:w="12240" w:h="15840" w:code="1"/>
      <w:pgMar w:top="1440" w:right="1440" w:bottom="1134" w:left="1440"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A2C538" w14:textId="77777777" w:rsidR="004F3AC6" w:rsidRDefault="004F3AC6" w:rsidP="003E20E4">
      <w:pPr>
        <w:spacing w:after="0" w:line="240" w:lineRule="auto"/>
      </w:pPr>
      <w:r>
        <w:separator/>
      </w:r>
    </w:p>
  </w:endnote>
  <w:endnote w:type="continuationSeparator" w:id="0">
    <w:p w14:paraId="4411F1B0" w14:textId="77777777" w:rsidR="004F3AC6" w:rsidRDefault="004F3AC6" w:rsidP="003E20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Open Sans">
    <w:altName w:val="﷽﷽﷽﷽﷽﷽﷽﷽怀"/>
    <w:panose1 w:val="020B0604020202020204"/>
    <w:charset w:val="00"/>
    <w:family w:val="swiss"/>
    <w:pitch w:val="variable"/>
    <w:sig w:usb0="E00002EF" w:usb1="4000205B" w:usb2="00000028" w:usb3="00000000" w:csb0="0000019F" w:csb1="00000000"/>
  </w:font>
  <w:font w:name="Segoe UI">
    <w:panose1 w:val="020B0604020202020204"/>
    <w:charset w:val="00"/>
    <w:family w:val="swiss"/>
    <w:pitch w:val="variable"/>
    <w:sig w:usb0="E4002EFF" w:usb1="C000E47F" w:usb2="00000009" w:usb3="00000000" w:csb0="000001FF" w:csb1="00000000"/>
  </w:font>
  <w:font w:name="SymbolMT">
    <w:altName w:val="Calibri"/>
    <w:panose1 w:val="020B0604020202020204"/>
    <w:charset w:val="00"/>
    <w:family w:val="auto"/>
    <w:pitch w:val="default"/>
    <w:sig w:usb0="00000003" w:usb1="00000000" w:usb2="00000000" w:usb3="00000000" w:csb0="00000001" w:csb1="00000000"/>
  </w:font>
  <w:font w:name="TT5B6t00">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6B4445" w14:textId="77777777" w:rsidR="006065A4" w:rsidRDefault="006065A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42900585"/>
      <w:docPartObj>
        <w:docPartGallery w:val="Page Numbers (Bottom of Page)"/>
        <w:docPartUnique/>
      </w:docPartObj>
    </w:sdtPr>
    <w:sdtEndPr>
      <w:rPr>
        <w:color w:val="7F7F7F" w:themeColor="background1" w:themeShade="7F"/>
        <w:spacing w:val="60"/>
      </w:rPr>
    </w:sdtEndPr>
    <w:sdtContent>
      <w:p w14:paraId="11941BBB" w14:textId="4F876AF4" w:rsidR="006065A4" w:rsidRDefault="006065A4">
        <w:pPr>
          <w:pStyle w:val="Footer"/>
          <w:pBdr>
            <w:top w:val="single" w:sz="4" w:space="1" w:color="D9D9D9" w:themeColor="background1" w:themeShade="D9"/>
          </w:pBdr>
          <w:jc w:val="right"/>
        </w:pPr>
        <w:r w:rsidRPr="003E20E4">
          <w:rPr>
            <w:sz w:val="20"/>
            <w:szCs w:val="20"/>
          </w:rPr>
          <w:fldChar w:fldCharType="begin"/>
        </w:r>
        <w:r w:rsidRPr="003E20E4">
          <w:rPr>
            <w:sz w:val="20"/>
            <w:szCs w:val="20"/>
          </w:rPr>
          <w:instrText xml:space="preserve"> PAGE   \* MERGEFORMAT </w:instrText>
        </w:r>
        <w:r w:rsidRPr="003E20E4">
          <w:rPr>
            <w:sz w:val="20"/>
            <w:szCs w:val="20"/>
          </w:rPr>
          <w:fldChar w:fldCharType="separate"/>
        </w:r>
        <w:r w:rsidRPr="003E20E4">
          <w:rPr>
            <w:noProof/>
            <w:sz w:val="20"/>
            <w:szCs w:val="20"/>
          </w:rPr>
          <w:t>2</w:t>
        </w:r>
        <w:r w:rsidRPr="003E20E4">
          <w:rPr>
            <w:noProof/>
            <w:sz w:val="20"/>
            <w:szCs w:val="20"/>
          </w:rPr>
          <w:fldChar w:fldCharType="end"/>
        </w:r>
        <w:r w:rsidRPr="003E20E4">
          <w:rPr>
            <w:sz w:val="20"/>
            <w:szCs w:val="20"/>
          </w:rPr>
          <w:t xml:space="preserve"> | </w:t>
        </w:r>
        <w:r w:rsidRPr="003E20E4">
          <w:rPr>
            <w:color w:val="7F7F7F" w:themeColor="background1" w:themeShade="7F"/>
            <w:spacing w:val="60"/>
            <w:sz w:val="20"/>
            <w:szCs w:val="20"/>
          </w:rPr>
          <w:t>Page</w:t>
        </w:r>
      </w:p>
    </w:sdtContent>
  </w:sdt>
  <w:p w14:paraId="008542A2" w14:textId="77777777" w:rsidR="006065A4" w:rsidRDefault="006065A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DAA7E" w14:textId="77777777" w:rsidR="006065A4" w:rsidRDefault="006065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69DE6B" w14:textId="77777777" w:rsidR="004F3AC6" w:rsidRDefault="004F3AC6" w:rsidP="003E20E4">
      <w:pPr>
        <w:spacing w:after="0" w:line="240" w:lineRule="auto"/>
      </w:pPr>
      <w:r>
        <w:separator/>
      </w:r>
    </w:p>
  </w:footnote>
  <w:footnote w:type="continuationSeparator" w:id="0">
    <w:p w14:paraId="43CB1E41" w14:textId="77777777" w:rsidR="004F3AC6" w:rsidRDefault="004F3AC6" w:rsidP="003E20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DBA54E" w14:textId="77777777" w:rsidR="006065A4" w:rsidRDefault="006065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C73098" w14:textId="44D1F922" w:rsidR="006065A4" w:rsidRDefault="006065A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DDD13" w14:textId="77777777" w:rsidR="006065A4" w:rsidRDefault="006065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B0011"/>
    <w:multiLevelType w:val="hybridMultilevel"/>
    <w:tmpl w:val="89249BEC"/>
    <w:lvl w:ilvl="0" w:tplc="9D622056">
      <w:start w:val="1"/>
      <w:numFmt w:val="bullet"/>
      <w:lvlText w:val="-"/>
      <w:lvlJc w:val="left"/>
      <w:pPr>
        <w:ind w:left="1080" w:hanging="360"/>
      </w:pPr>
      <w:rPr>
        <w:rFonts w:ascii="Calibri" w:eastAsia="Times New Roman" w:hAnsi="Calibri" w:cstheme="minorHAnsi" w:hint="default"/>
      </w:rPr>
    </w:lvl>
    <w:lvl w:ilvl="1" w:tplc="18090003">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 w15:restartNumberingAfterBreak="0">
    <w:nsid w:val="05D208AA"/>
    <w:multiLevelType w:val="hybridMultilevel"/>
    <w:tmpl w:val="27BEF0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7F872E9"/>
    <w:multiLevelType w:val="hybridMultilevel"/>
    <w:tmpl w:val="F37EDFD2"/>
    <w:lvl w:ilvl="0" w:tplc="41D85602">
      <w:start w:val="1"/>
      <w:numFmt w:val="decimal"/>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09EF4D4A"/>
    <w:multiLevelType w:val="hybridMultilevel"/>
    <w:tmpl w:val="7918FFF6"/>
    <w:lvl w:ilvl="0" w:tplc="5FF005AC">
      <w:start w:val="1"/>
      <w:numFmt w:val="decimal"/>
      <w:pStyle w:val="Numerialbulletpoints"/>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8090019">
      <w:start w:val="1"/>
      <w:numFmt w:val="lowerLetter"/>
      <w:lvlText w:val="%2."/>
      <w:lvlJc w:val="left"/>
      <w:pPr>
        <w:ind w:left="1162" w:hanging="360"/>
      </w:pPr>
    </w:lvl>
    <w:lvl w:ilvl="2" w:tplc="FDF2EEEC">
      <w:start w:val="3"/>
      <w:numFmt w:val="bullet"/>
      <w:lvlText w:val="-"/>
      <w:lvlJc w:val="left"/>
      <w:pPr>
        <w:ind w:left="2062" w:hanging="360"/>
      </w:pPr>
      <w:rPr>
        <w:rFonts w:ascii="Calibri" w:eastAsia="Calibri" w:hAnsi="Calibri" w:cs="Calibri" w:hint="default"/>
      </w:rPr>
    </w:lvl>
    <w:lvl w:ilvl="3" w:tplc="6CC0774A">
      <w:start w:val="1"/>
      <w:numFmt w:val="lowerRoman"/>
      <w:lvlText w:val="%4)"/>
      <w:lvlJc w:val="left"/>
      <w:pPr>
        <w:ind w:left="2962" w:hanging="720"/>
      </w:pPr>
      <w:rPr>
        <w:rFonts w:hint="default"/>
      </w:rPr>
    </w:lvl>
    <w:lvl w:ilvl="4" w:tplc="18090019" w:tentative="1">
      <w:start w:val="1"/>
      <w:numFmt w:val="lowerLetter"/>
      <w:lvlText w:val="%5."/>
      <w:lvlJc w:val="left"/>
      <w:pPr>
        <w:ind w:left="3322" w:hanging="360"/>
      </w:pPr>
    </w:lvl>
    <w:lvl w:ilvl="5" w:tplc="1809001B" w:tentative="1">
      <w:start w:val="1"/>
      <w:numFmt w:val="lowerRoman"/>
      <w:lvlText w:val="%6."/>
      <w:lvlJc w:val="right"/>
      <w:pPr>
        <w:ind w:left="4042" w:hanging="180"/>
      </w:pPr>
    </w:lvl>
    <w:lvl w:ilvl="6" w:tplc="1809000F" w:tentative="1">
      <w:start w:val="1"/>
      <w:numFmt w:val="decimal"/>
      <w:lvlText w:val="%7."/>
      <w:lvlJc w:val="left"/>
      <w:pPr>
        <w:ind w:left="4762" w:hanging="360"/>
      </w:pPr>
    </w:lvl>
    <w:lvl w:ilvl="7" w:tplc="18090019" w:tentative="1">
      <w:start w:val="1"/>
      <w:numFmt w:val="lowerLetter"/>
      <w:lvlText w:val="%8."/>
      <w:lvlJc w:val="left"/>
      <w:pPr>
        <w:ind w:left="5482" w:hanging="360"/>
      </w:pPr>
    </w:lvl>
    <w:lvl w:ilvl="8" w:tplc="1809001B" w:tentative="1">
      <w:start w:val="1"/>
      <w:numFmt w:val="lowerRoman"/>
      <w:lvlText w:val="%9."/>
      <w:lvlJc w:val="right"/>
      <w:pPr>
        <w:ind w:left="6202" w:hanging="180"/>
      </w:pPr>
    </w:lvl>
  </w:abstractNum>
  <w:abstractNum w:abstractNumId="4" w15:restartNumberingAfterBreak="0">
    <w:nsid w:val="13170403"/>
    <w:multiLevelType w:val="hybridMultilevel"/>
    <w:tmpl w:val="B8A4FBA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155E67A8"/>
    <w:multiLevelType w:val="hybridMultilevel"/>
    <w:tmpl w:val="DF322096"/>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6" w15:restartNumberingAfterBreak="0">
    <w:nsid w:val="172769C6"/>
    <w:multiLevelType w:val="hybridMultilevel"/>
    <w:tmpl w:val="457631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19230323"/>
    <w:multiLevelType w:val="hybridMultilevel"/>
    <w:tmpl w:val="20F6FFD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1F524B14"/>
    <w:multiLevelType w:val="hybridMultilevel"/>
    <w:tmpl w:val="1AA0CDEE"/>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9" w15:restartNumberingAfterBreak="0">
    <w:nsid w:val="2C8765B0"/>
    <w:multiLevelType w:val="hybridMultilevel"/>
    <w:tmpl w:val="7136C83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32AD46A4"/>
    <w:multiLevelType w:val="hybridMultilevel"/>
    <w:tmpl w:val="ADC61798"/>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1" w15:restartNumberingAfterBreak="0">
    <w:nsid w:val="3CA96002"/>
    <w:multiLevelType w:val="hybridMultilevel"/>
    <w:tmpl w:val="BE58AF78"/>
    <w:lvl w:ilvl="0" w:tplc="18090001">
      <w:start w:val="1"/>
      <w:numFmt w:val="bullet"/>
      <w:lvlText w:val=""/>
      <w:lvlJc w:val="left"/>
      <w:pPr>
        <w:ind w:left="360" w:hanging="360"/>
      </w:pPr>
      <w:rPr>
        <w:rFonts w:ascii="Symbol" w:hAnsi="Symbol" w:hint="default"/>
      </w:rPr>
    </w:lvl>
    <w:lvl w:ilvl="1" w:tplc="18090001">
      <w:start w:val="1"/>
      <w:numFmt w:val="bullet"/>
      <w:lvlText w:val=""/>
      <w:lvlJc w:val="left"/>
      <w:pPr>
        <w:ind w:left="1080" w:hanging="360"/>
      </w:pPr>
      <w:rPr>
        <w:rFonts w:ascii="Symbol" w:hAnsi="Symbol" w:hint="default"/>
      </w:rPr>
    </w:lvl>
    <w:lvl w:ilvl="2" w:tplc="18090005">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2" w15:restartNumberingAfterBreak="0">
    <w:nsid w:val="447D37E6"/>
    <w:multiLevelType w:val="hybridMultilevel"/>
    <w:tmpl w:val="6A20DEA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510A3FC4"/>
    <w:multiLevelType w:val="hybridMultilevel"/>
    <w:tmpl w:val="41DACAFA"/>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4" w15:restartNumberingAfterBreak="0">
    <w:nsid w:val="57DE19C9"/>
    <w:multiLevelType w:val="hybridMultilevel"/>
    <w:tmpl w:val="06E4B346"/>
    <w:lvl w:ilvl="0" w:tplc="99E2E0A8">
      <w:start w:val="16"/>
      <w:numFmt w:val="bullet"/>
      <w:lvlText w:val="-"/>
      <w:lvlJc w:val="left"/>
      <w:pPr>
        <w:ind w:left="720" w:hanging="360"/>
      </w:pPr>
      <w:rPr>
        <w:rFonts w:ascii="Calibri" w:eastAsia="Times New Roman" w:hAnsi="Calibri" w:cs="Times New Roman"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582377B6"/>
    <w:multiLevelType w:val="hybridMultilevel"/>
    <w:tmpl w:val="9DDA4B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5A357636"/>
    <w:multiLevelType w:val="hybridMultilevel"/>
    <w:tmpl w:val="86F00BC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62EE7FB5"/>
    <w:multiLevelType w:val="multilevel"/>
    <w:tmpl w:val="B9EE7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F3766E3"/>
    <w:multiLevelType w:val="multilevel"/>
    <w:tmpl w:val="B9EE7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17325C2"/>
    <w:multiLevelType w:val="hybridMultilevel"/>
    <w:tmpl w:val="67D4C608"/>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0" w15:restartNumberingAfterBreak="0">
    <w:nsid w:val="788E3968"/>
    <w:multiLevelType w:val="hybridMultilevel"/>
    <w:tmpl w:val="E22A114C"/>
    <w:lvl w:ilvl="0" w:tplc="31388132">
      <w:start w:val="5"/>
      <w:numFmt w:val="bullet"/>
      <w:lvlText w:val="-"/>
      <w:lvlJc w:val="left"/>
      <w:pPr>
        <w:ind w:left="720" w:hanging="36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7"/>
  </w:num>
  <w:num w:numId="2">
    <w:abstractNumId w:val="18"/>
  </w:num>
  <w:num w:numId="3">
    <w:abstractNumId w:val="1"/>
  </w:num>
  <w:num w:numId="4">
    <w:abstractNumId w:val="5"/>
  </w:num>
  <w:num w:numId="5">
    <w:abstractNumId w:val="10"/>
  </w:num>
  <w:num w:numId="6">
    <w:abstractNumId w:val="8"/>
  </w:num>
  <w:num w:numId="7">
    <w:abstractNumId w:val="19"/>
  </w:num>
  <w:num w:numId="8">
    <w:abstractNumId w:val="9"/>
  </w:num>
  <w:num w:numId="9">
    <w:abstractNumId w:val="2"/>
  </w:num>
  <w:num w:numId="10">
    <w:abstractNumId w:val="14"/>
  </w:num>
  <w:num w:numId="11">
    <w:abstractNumId w:val="13"/>
  </w:num>
  <w:num w:numId="12">
    <w:abstractNumId w:val="11"/>
  </w:num>
  <w:num w:numId="13">
    <w:abstractNumId w:val="16"/>
  </w:num>
  <w:num w:numId="14">
    <w:abstractNumId w:val="15"/>
  </w:num>
  <w:num w:numId="15">
    <w:abstractNumId w:val="6"/>
  </w:num>
  <w:num w:numId="16">
    <w:abstractNumId w:val="12"/>
  </w:num>
  <w:num w:numId="17">
    <w:abstractNumId w:val="0"/>
  </w:num>
  <w:num w:numId="18">
    <w:abstractNumId w:val="17"/>
  </w:num>
  <w:num w:numId="19">
    <w:abstractNumId w:val="4"/>
  </w:num>
  <w:num w:numId="20">
    <w:abstractNumId w:val="20"/>
  </w:num>
  <w:num w:numId="21">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5A1"/>
    <w:rsid w:val="00002474"/>
    <w:rsid w:val="00004563"/>
    <w:rsid w:val="00011E20"/>
    <w:rsid w:val="000225BA"/>
    <w:rsid w:val="00072345"/>
    <w:rsid w:val="0007428A"/>
    <w:rsid w:val="00091B1B"/>
    <w:rsid w:val="000C6118"/>
    <w:rsid w:val="000C731C"/>
    <w:rsid w:val="000D0978"/>
    <w:rsid w:val="000D2726"/>
    <w:rsid w:val="000D3607"/>
    <w:rsid w:val="000D46DD"/>
    <w:rsid w:val="000E7D93"/>
    <w:rsid w:val="0014353C"/>
    <w:rsid w:val="00156F63"/>
    <w:rsid w:val="001606B4"/>
    <w:rsid w:val="00166C1E"/>
    <w:rsid w:val="00176949"/>
    <w:rsid w:val="00194476"/>
    <w:rsid w:val="00194533"/>
    <w:rsid w:val="001A418D"/>
    <w:rsid w:val="001A6C08"/>
    <w:rsid w:val="001B0C03"/>
    <w:rsid w:val="001B58F7"/>
    <w:rsid w:val="001B63F9"/>
    <w:rsid w:val="001D6E82"/>
    <w:rsid w:val="001E2FAA"/>
    <w:rsid w:val="001F1D24"/>
    <w:rsid w:val="00206094"/>
    <w:rsid w:val="002068C1"/>
    <w:rsid w:val="00220635"/>
    <w:rsid w:val="002300CE"/>
    <w:rsid w:val="0023756B"/>
    <w:rsid w:val="00263AD4"/>
    <w:rsid w:val="00265268"/>
    <w:rsid w:val="002A3A63"/>
    <w:rsid w:val="002A5E75"/>
    <w:rsid w:val="002E5D9C"/>
    <w:rsid w:val="002F5B4A"/>
    <w:rsid w:val="002F7682"/>
    <w:rsid w:val="00302820"/>
    <w:rsid w:val="00311220"/>
    <w:rsid w:val="0031253B"/>
    <w:rsid w:val="00315A48"/>
    <w:rsid w:val="00340FA8"/>
    <w:rsid w:val="00343DBA"/>
    <w:rsid w:val="00345753"/>
    <w:rsid w:val="00350FBB"/>
    <w:rsid w:val="0035358E"/>
    <w:rsid w:val="003638D2"/>
    <w:rsid w:val="003758DB"/>
    <w:rsid w:val="00375DA6"/>
    <w:rsid w:val="00380818"/>
    <w:rsid w:val="003831DA"/>
    <w:rsid w:val="003A7B23"/>
    <w:rsid w:val="003C487C"/>
    <w:rsid w:val="003D0ECD"/>
    <w:rsid w:val="003D2961"/>
    <w:rsid w:val="003D47ED"/>
    <w:rsid w:val="003E20E4"/>
    <w:rsid w:val="003E6F54"/>
    <w:rsid w:val="003F6078"/>
    <w:rsid w:val="00404B1F"/>
    <w:rsid w:val="004059AF"/>
    <w:rsid w:val="0044263F"/>
    <w:rsid w:val="004435D5"/>
    <w:rsid w:val="00455C40"/>
    <w:rsid w:val="00471D63"/>
    <w:rsid w:val="00486DFE"/>
    <w:rsid w:val="004A2627"/>
    <w:rsid w:val="004A33F1"/>
    <w:rsid w:val="004B3035"/>
    <w:rsid w:val="004B33BD"/>
    <w:rsid w:val="004B6F83"/>
    <w:rsid w:val="004C5951"/>
    <w:rsid w:val="004D03D8"/>
    <w:rsid w:val="004D141C"/>
    <w:rsid w:val="004D2FDF"/>
    <w:rsid w:val="004D54A5"/>
    <w:rsid w:val="004F3AC6"/>
    <w:rsid w:val="00507980"/>
    <w:rsid w:val="00507F58"/>
    <w:rsid w:val="00515BBB"/>
    <w:rsid w:val="00515BBE"/>
    <w:rsid w:val="0052274A"/>
    <w:rsid w:val="005348E2"/>
    <w:rsid w:val="00543430"/>
    <w:rsid w:val="005458C8"/>
    <w:rsid w:val="0056465D"/>
    <w:rsid w:val="00574E5B"/>
    <w:rsid w:val="005864BC"/>
    <w:rsid w:val="005B1A24"/>
    <w:rsid w:val="005B3073"/>
    <w:rsid w:val="005B3499"/>
    <w:rsid w:val="005C0112"/>
    <w:rsid w:val="005F4163"/>
    <w:rsid w:val="00604021"/>
    <w:rsid w:val="006065A4"/>
    <w:rsid w:val="00606F61"/>
    <w:rsid w:val="00652316"/>
    <w:rsid w:val="006631A4"/>
    <w:rsid w:val="00675181"/>
    <w:rsid w:val="006C19ED"/>
    <w:rsid w:val="006F29CE"/>
    <w:rsid w:val="006F4114"/>
    <w:rsid w:val="006F6B27"/>
    <w:rsid w:val="006F7B94"/>
    <w:rsid w:val="00700183"/>
    <w:rsid w:val="00704210"/>
    <w:rsid w:val="00704F94"/>
    <w:rsid w:val="0070761A"/>
    <w:rsid w:val="00732BCE"/>
    <w:rsid w:val="0074174B"/>
    <w:rsid w:val="00743169"/>
    <w:rsid w:val="00752F7E"/>
    <w:rsid w:val="00766023"/>
    <w:rsid w:val="007757ED"/>
    <w:rsid w:val="00791B92"/>
    <w:rsid w:val="007930CC"/>
    <w:rsid w:val="007A5DAC"/>
    <w:rsid w:val="007A7EC1"/>
    <w:rsid w:val="007B491B"/>
    <w:rsid w:val="007B4D1A"/>
    <w:rsid w:val="007C62FE"/>
    <w:rsid w:val="007C6AB1"/>
    <w:rsid w:val="007E677A"/>
    <w:rsid w:val="007F0C4C"/>
    <w:rsid w:val="00803D8E"/>
    <w:rsid w:val="00817A14"/>
    <w:rsid w:val="00821FD4"/>
    <w:rsid w:val="008329FC"/>
    <w:rsid w:val="008459B9"/>
    <w:rsid w:val="00846456"/>
    <w:rsid w:val="00863BA4"/>
    <w:rsid w:val="008658FB"/>
    <w:rsid w:val="00865F95"/>
    <w:rsid w:val="00870A59"/>
    <w:rsid w:val="00872592"/>
    <w:rsid w:val="008759CC"/>
    <w:rsid w:val="00876F37"/>
    <w:rsid w:val="008809C4"/>
    <w:rsid w:val="008875BC"/>
    <w:rsid w:val="008B05CE"/>
    <w:rsid w:val="008D1D42"/>
    <w:rsid w:val="008F6412"/>
    <w:rsid w:val="00902C9E"/>
    <w:rsid w:val="00903538"/>
    <w:rsid w:val="00910E94"/>
    <w:rsid w:val="00911983"/>
    <w:rsid w:val="00912B4F"/>
    <w:rsid w:val="00913F69"/>
    <w:rsid w:val="00914466"/>
    <w:rsid w:val="00921DF9"/>
    <w:rsid w:val="009260E2"/>
    <w:rsid w:val="00927DE1"/>
    <w:rsid w:val="0093180A"/>
    <w:rsid w:val="00935A16"/>
    <w:rsid w:val="00943200"/>
    <w:rsid w:val="00957C30"/>
    <w:rsid w:val="0096356A"/>
    <w:rsid w:val="00987D95"/>
    <w:rsid w:val="009915A9"/>
    <w:rsid w:val="0099562D"/>
    <w:rsid w:val="009B1889"/>
    <w:rsid w:val="009B2884"/>
    <w:rsid w:val="009B75BD"/>
    <w:rsid w:val="009C5253"/>
    <w:rsid w:val="009C7747"/>
    <w:rsid w:val="009D1BB1"/>
    <w:rsid w:val="009E5979"/>
    <w:rsid w:val="009E5F36"/>
    <w:rsid w:val="009E7FC6"/>
    <w:rsid w:val="00A06A67"/>
    <w:rsid w:val="00A2321D"/>
    <w:rsid w:val="00A369C5"/>
    <w:rsid w:val="00A41947"/>
    <w:rsid w:val="00A4228D"/>
    <w:rsid w:val="00A42BFF"/>
    <w:rsid w:val="00A46355"/>
    <w:rsid w:val="00A513CC"/>
    <w:rsid w:val="00A66053"/>
    <w:rsid w:val="00A814BA"/>
    <w:rsid w:val="00A8230A"/>
    <w:rsid w:val="00A83BA4"/>
    <w:rsid w:val="00A96B38"/>
    <w:rsid w:val="00A97ED0"/>
    <w:rsid w:val="00AB7254"/>
    <w:rsid w:val="00AB7336"/>
    <w:rsid w:val="00AD4344"/>
    <w:rsid w:val="00AD46A4"/>
    <w:rsid w:val="00AE4025"/>
    <w:rsid w:val="00AF3E3B"/>
    <w:rsid w:val="00AF5542"/>
    <w:rsid w:val="00B157B3"/>
    <w:rsid w:val="00B22D64"/>
    <w:rsid w:val="00B37373"/>
    <w:rsid w:val="00B455B1"/>
    <w:rsid w:val="00B463B9"/>
    <w:rsid w:val="00B56CF7"/>
    <w:rsid w:val="00B7183E"/>
    <w:rsid w:val="00B960B6"/>
    <w:rsid w:val="00BA1C43"/>
    <w:rsid w:val="00BA4AE5"/>
    <w:rsid w:val="00BB4686"/>
    <w:rsid w:val="00BB4696"/>
    <w:rsid w:val="00BD3935"/>
    <w:rsid w:val="00C06ADA"/>
    <w:rsid w:val="00C73C5C"/>
    <w:rsid w:val="00C818A0"/>
    <w:rsid w:val="00C84869"/>
    <w:rsid w:val="00C84AC7"/>
    <w:rsid w:val="00C84FBB"/>
    <w:rsid w:val="00C8579F"/>
    <w:rsid w:val="00CA2F1F"/>
    <w:rsid w:val="00CA3F79"/>
    <w:rsid w:val="00CB2DB1"/>
    <w:rsid w:val="00CB5A35"/>
    <w:rsid w:val="00CB7F53"/>
    <w:rsid w:val="00CD797B"/>
    <w:rsid w:val="00CE4356"/>
    <w:rsid w:val="00CE4FA7"/>
    <w:rsid w:val="00D032E0"/>
    <w:rsid w:val="00D34668"/>
    <w:rsid w:val="00D51CBA"/>
    <w:rsid w:val="00D5214D"/>
    <w:rsid w:val="00D62EAE"/>
    <w:rsid w:val="00D66676"/>
    <w:rsid w:val="00D72FB9"/>
    <w:rsid w:val="00D92C9D"/>
    <w:rsid w:val="00DC012C"/>
    <w:rsid w:val="00DC69FD"/>
    <w:rsid w:val="00DD0F5B"/>
    <w:rsid w:val="00DE6D80"/>
    <w:rsid w:val="00DF66FB"/>
    <w:rsid w:val="00E0260B"/>
    <w:rsid w:val="00E17FEE"/>
    <w:rsid w:val="00E55C1E"/>
    <w:rsid w:val="00E65E4B"/>
    <w:rsid w:val="00E71F13"/>
    <w:rsid w:val="00E7241E"/>
    <w:rsid w:val="00EA611F"/>
    <w:rsid w:val="00EA6D72"/>
    <w:rsid w:val="00EC21B7"/>
    <w:rsid w:val="00EC6B64"/>
    <w:rsid w:val="00EF49AC"/>
    <w:rsid w:val="00F04D95"/>
    <w:rsid w:val="00F056FB"/>
    <w:rsid w:val="00F17F5E"/>
    <w:rsid w:val="00F235C1"/>
    <w:rsid w:val="00F26C3B"/>
    <w:rsid w:val="00F326EC"/>
    <w:rsid w:val="00F353C0"/>
    <w:rsid w:val="00F43645"/>
    <w:rsid w:val="00F469FD"/>
    <w:rsid w:val="00F564AA"/>
    <w:rsid w:val="00F628E7"/>
    <w:rsid w:val="00F64958"/>
    <w:rsid w:val="00F905A1"/>
    <w:rsid w:val="00FA43F8"/>
    <w:rsid w:val="00FD0ACB"/>
    <w:rsid w:val="00FD5361"/>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06BC01"/>
  <w15:chartTrackingRefBased/>
  <w15:docId w15:val="{9DF4061D-1CC1-4C7A-83C4-9D2922CFBA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F7E"/>
    <w:pPr>
      <w:jc w:val="both"/>
    </w:pPr>
  </w:style>
  <w:style w:type="paragraph" w:styleId="Heading1">
    <w:name w:val="heading 1"/>
    <w:basedOn w:val="Normal"/>
    <w:next w:val="Normal"/>
    <w:link w:val="Heading1Char"/>
    <w:uiPriority w:val="9"/>
    <w:qFormat/>
    <w:rsid w:val="0070761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6F4114"/>
    <w:pPr>
      <w:spacing w:after="200" w:line="276" w:lineRule="auto"/>
      <w:outlineLvl w:val="2"/>
    </w:pPr>
    <w:rPr>
      <w:rFonts w:eastAsiaTheme="majorEastAsia" w:cstheme="majorBid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ot pt,No Spacing1,List Paragraph Char Char Char,Indicator Text,Numbered Para 1,List Paragraph1,Bullet Points,MAIN CONTENT,OBC Bullet,List Paragraph11,List Paragraph12,F5 List Paragraph,Colorful List - Accent 11,Normal numbered,3"/>
    <w:basedOn w:val="Normal"/>
    <w:link w:val="ListParagraphChar"/>
    <w:uiPriority w:val="34"/>
    <w:qFormat/>
    <w:rsid w:val="00F905A1"/>
    <w:pPr>
      <w:ind w:left="720"/>
      <w:contextualSpacing/>
    </w:pPr>
  </w:style>
  <w:style w:type="paragraph" w:customStyle="1" w:styleId="Default">
    <w:name w:val="Default"/>
    <w:rsid w:val="00CE4356"/>
    <w:pPr>
      <w:autoSpaceDE w:val="0"/>
      <w:autoSpaceDN w:val="0"/>
      <w:adjustRightInd w:val="0"/>
      <w:spacing w:after="0" w:line="240" w:lineRule="auto"/>
    </w:pPr>
    <w:rPr>
      <w:rFonts w:ascii="Times New Roman" w:hAnsi="Times New Roman" w:cs="Times New Roman"/>
      <w:color w:val="000000"/>
      <w:sz w:val="24"/>
      <w:szCs w:val="24"/>
    </w:rPr>
  </w:style>
  <w:style w:type="character" w:styleId="Emphasis">
    <w:name w:val="Emphasis"/>
    <w:basedOn w:val="DefaultParagraphFont"/>
    <w:uiPriority w:val="20"/>
    <w:qFormat/>
    <w:rsid w:val="00CE4356"/>
    <w:rPr>
      <w:i/>
      <w:iCs/>
    </w:rPr>
  </w:style>
  <w:style w:type="paragraph" w:customStyle="1" w:styleId="Pa2">
    <w:name w:val="Pa2"/>
    <w:basedOn w:val="Normal"/>
    <w:next w:val="Normal"/>
    <w:uiPriority w:val="99"/>
    <w:rsid w:val="00265268"/>
    <w:pPr>
      <w:autoSpaceDE w:val="0"/>
      <w:autoSpaceDN w:val="0"/>
      <w:adjustRightInd w:val="0"/>
      <w:spacing w:after="0" w:line="241" w:lineRule="atLeast"/>
    </w:pPr>
    <w:rPr>
      <w:rFonts w:ascii="Open Sans" w:hAnsi="Open Sans"/>
      <w:sz w:val="24"/>
      <w:szCs w:val="24"/>
    </w:rPr>
  </w:style>
  <w:style w:type="character" w:customStyle="1" w:styleId="A4">
    <w:name w:val="A4"/>
    <w:uiPriority w:val="99"/>
    <w:rsid w:val="00265268"/>
    <w:rPr>
      <w:rFonts w:cs="Open Sans"/>
      <w:color w:val="000000"/>
      <w:sz w:val="20"/>
      <w:szCs w:val="20"/>
    </w:rPr>
  </w:style>
  <w:style w:type="character" w:customStyle="1" w:styleId="ListParagraphChar">
    <w:name w:val="List Paragraph Char"/>
    <w:aliases w:val="Dot pt Char,No Spacing1 Char,List Paragraph Char Char Char Char,Indicator Text Char,Numbered Para 1 Char,List Paragraph1 Char,Bullet Points Char,MAIN CONTENT Char,OBC Bullet Char,List Paragraph11 Char,List Paragraph12 Char,3 Char"/>
    <w:link w:val="ListParagraph"/>
    <w:uiPriority w:val="34"/>
    <w:qFormat/>
    <w:locked/>
    <w:rsid w:val="00265268"/>
  </w:style>
  <w:style w:type="table" w:styleId="TableGrid">
    <w:name w:val="Table Grid"/>
    <w:basedOn w:val="TableNormal"/>
    <w:uiPriority w:val="59"/>
    <w:rsid w:val="0026526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E20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20E4"/>
  </w:style>
  <w:style w:type="paragraph" w:styleId="Footer">
    <w:name w:val="footer"/>
    <w:basedOn w:val="Normal"/>
    <w:link w:val="FooterChar"/>
    <w:uiPriority w:val="99"/>
    <w:unhideWhenUsed/>
    <w:rsid w:val="003E20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20E4"/>
  </w:style>
  <w:style w:type="paragraph" w:styleId="Title">
    <w:name w:val="Title"/>
    <w:basedOn w:val="Normal"/>
    <w:next w:val="Normal"/>
    <w:link w:val="TitleChar"/>
    <w:uiPriority w:val="10"/>
    <w:qFormat/>
    <w:rsid w:val="00BA1C4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A1C43"/>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BA1C43"/>
    <w:rPr>
      <w:b/>
      <w:bCs/>
    </w:rPr>
  </w:style>
  <w:style w:type="character" w:styleId="CommentReference">
    <w:name w:val="annotation reference"/>
    <w:basedOn w:val="DefaultParagraphFont"/>
    <w:uiPriority w:val="99"/>
    <w:semiHidden/>
    <w:unhideWhenUsed/>
    <w:rsid w:val="004D141C"/>
    <w:rPr>
      <w:sz w:val="16"/>
      <w:szCs w:val="16"/>
    </w:rPr>
  </w:style>
  <w:style w:type="paragraph" w:styleId="CommentText">
    <w:name w:val="annotation text"/>
    <w:basedOn w:val="Normal"/>
    <w:link w:val="CommentTextChar"/>
    <w:uiPriority w:val="99"/>
    <w:unhideWhenUsed/>
    <w:rsid w:val="004D141C"/>
    <w:pPr>
      <w:spacing w:line="240" w:lineRule="auto"/>
    </w:pPr>
    <w:rPr>
      <w:sz w:val="20"/>
      <w:szCs w:val="20"/>
    </w:rPr>
  </w:style>
  <w:style w:type="character" w:customStyle="1" w:styleId="CommentTextChar">
    <w:name w:val="Comment Text Char"/>
    <w:basedOn w:val="DefaultParagraphFont"/>
    <w:link w:val="CommentText"/>
    <w:uiPriority w:val="99"/>
    <w:rsid w:val="004D141C"/>
    <w:rPr>
      <w:sz w:val="20"/>
      <w:szCs w:val="20"/>
    </w:rPr>
  </w:style>
  <w:style w:type="paragraph" w:styleId="CommentSubject">
    <w:name w:val="annotation subject"/>
    <w:basedOn w:val="CommentText"/>
    <w:next w:val="CommentText"/>
    <w:link w:val="CommentSubjectChar"/>
    <w:uiPriority w:val="99"/>
    <w:semiHidden/>
    <w:unhideWhenUsed/>
    <w:rsid w:val="004D141C"/>
    <w:rPr>
      <w:b/>
      <w:bCs/>
    </w:rPr>
  </w:style>
  <w:style w:type="character" w:customStyle="1" w:styleId="CommentSubjectChar">
    <w:name w:val="Comment Subject Char"/>
    <w:basedOn w:val="CommentTextChar"/>
    <w:link w:val="CommentSubject"/>
    <w:uiPriority w:val="99"/>
    <w:semiHidden/>
    <w:rsid w:val="004D141C"/>
    <w:rPr>
      <w:b/>
      <w:bCs/>
      <w:sz w:val="20"/>
      <w:szCs w:val="20"/>
    </w:rPr>
  </w:style>
  <w:style w:type="paragraph" w:styleId="BalloonText">
    <w:name w:val="Balloon Text"/>
    <w:basedOn w:val="Normal"/>
    <w:link w:val="BalloonTextChar"/>
    <w:uiPriority w:val="99"/>
    <w:semiHidden/>
    <w:unhideWhenUsed/>
    <w:rsid w:val="004D14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141C"/>
    <w:rPr>
      <w:rFonts w:ascii="Segoe UI" w:hAnsi="Segoe UI" w:cs="Segoe UI"/>
      <w:sz w:val="18"/>
      <w:szCs w:val="18"/>
    </w:rPr>
  </w:style>
  <w:style w:type="paragraph" w:styleId="Revision">
    <w:name w:val="Revision"/>
    <w:hidden/>
    <w:uiPriority w:val="99"/>
    <w:semiHidden/>
    <w:rsid w:val="00350FBB"/>
    <w:pPr>
      <w:spacing w:after="0" w:line="240" w:lineRule="auto"/>
    </w:pPr>
  </w:style>
  <w:style w:type="character" w:customStyle="1" w:styleId="Heading3Char">
    <w:name w:val="Heading 3 Char"/>
    <w:basedOn w:val="DefaultParagraphFont"/>
    <w:link w:val="Heading3"/>
    <w:uiPriority w:val="9"/>
    <w:rsid w:val="006F4114"/>
    <w:rPr>
      <w:rFonts w:eastAsiaTheme="majorEastAsia" w:cstheme="majorBidi"/>
      <w:szCs w:val="24"/>
    </w:rPr>
  </w:style>
  <w:style w:type="paragraph" w:customStyle="1" w:styleId="Numerialbulletpoints">
    <w:name w:val="Numerial bullet points"/>
    <w:basedOn w:val="ListParagraph"/>
    <w:link w:val="NumerialbulletpointsChar"/>
    <w:qFormat/>
    <w:rsid w:val="00D72FB9"/>
    <w:pPr>
      <w:numPr>
        <w:numId w:val="21"/>
      </w:numPr>
      <w:spacing w:after="0" w:line="240" w:lineRule="auto"/>
    </w:pPr>
    <w:rPr>
      <w:rFonts w:ascii="Calibri" w:eastAsia="Calibri" w:hAnsi="Calibri" w:cs="Calibri"/>
      <w:color w:val="000000" w:themeColor="text1"/>
      <w:sz w:val="24"/>
      <w:szCs w:val="24"/>
      <w:lang w:eastAsia="en-IE"/>
    </w:rPr>
  </w:style>
  <w:style w:type="character" w:customStyle="1" w:styleId="NumerialbulletpointsChar">
    <w:name w:val="Numerial bullet points Char"/>
    <w:basedOn w:val="DefaultParagraphFont"/>
    <w:link w:val="Numerialbulletpoints"/>
    <w:rsid w:val="00D72FB9"/>
    <w:rPr>
      <w:rFonts w:ascii="Calibri" w:eastAsia="Calibri" w:hAnsi="Calibri" w:cs="Calibri"/>
      <w:color w:val="000000" w:themeColor="text1"/>
      <w:sz w:val="24"/>
      <w:szCs w:val="24"/>
      <w:lang w:eastAsia="en-IE"/>
    </w:rPr>
  </w:style>
  <w:style w:type="table" w:styleId="MediumShading2-Accent5">
    <w:name w:val="Medium Shading 2 Accent 5"/>
    <w:basedOn w:val="TableNormal"/>
    <w:uiPriority w:val="64"/>
    <w:rsid w:val="0052274A"/>
    <w:pPr>
      <w:spacing w:after="0" w:line="240" w:lineRule="auto"/>
    </w:pPr>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Heading1Char">
    <w:name w:val="Heading 1 Char"/>
    <w:basedOn w:val="DefaultParagraphFont"/>
    <w:link w:val="Heading1"/>
    <w:uiPriority w:val="9"/>
    <w:rsid w:val="0070761A"/>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567373">
      <w:bodyDiv w:val="1"/>
      <w:marLeft w:val="0"/>
      <w:marRight w:val="0"/>
      <w:marTop w:val="0"/>
      <w:marBottom w:val="0"/>
      <w:divBdr>
        <w:top w:val="none" w:sz="0" w:space="0" w:color="auto"/>
        <w:left w:val="none" w:sz="0" w:space="0" w:color="auto"/>
        <w:bottom w:val="none" w:sz="0" w:space="0" w:color="auto"/>
        <w:right w:val="none" w:sz="0" w:space="0" w:color="auto"/>
      </w:divBdr>
    </w:div>
    <w:div w:id="130247507">
      <w:bodyDiv w:val="1"/>
      <w:marLeft w:val="0"/>
      <w:marRight w:val="0"/>
      <w:marTop w:val="0"/>
      <w:marBottom w:val="0"/>
      <w:divBdr>
        <w:top w:val="none" w:sz="0" w:space="0" w:color="auto"/>
        <w:left w:val="none" w:sz="0" w:space="0" w:color="auto"/>
        <w:bottom w:val="none" w:sz="0" w:space="0" w:color="auto"/>
        <w:right w:val="none" w:sz="0" w:space="0" w:color="auto"/>
      </w:divBdr>
    </w:div>
    <w:div w:id="291712416">
      <w:bodyDiv w:val="1"/>
      <w:marLeft w:val="0"/>
      <w:marRight w:val="0"/>
      <w:marTop w:val="0"/>
      <w:marBottom w:val="0"/>
      <w:divBdr>
        <w:top w:val="none" w:sz="0" w:space="0" w:color="auto"/>
        <w:left w:val="none" w:sz="0" w:space="0" w:color="auto"/>
        <w:bottom w:val="none" w:sz="0" w:space="0" w:color="auto"/>
        <w:right w:val="none" w:sz="0" w:space="0" w:color="auto"/>
      </w:divBdr>
    </w:div>
    <w:div w:id="1226182870">
      <w:bodyDiv w:val="1"/>
      <w:marLeft w:val="0"/>
      <w:marRight w:val="0"/>
      <w:marTop w:val="0"/>
      <w:marBottom w:val="0"/>
      <w:divBdr>
        <w:top w:val="none" w:sz="0" w:space="0" w:color="auto"/>
        <w:left w:val="none" w:sz="0" w:space="0" w:color="auto"/>
        <w:bottom w:val="none" w:sz="0" w:space="0" w:color="auto"/>
        <w:right w:val="none" w:sz="0" w:space="0" w:color="auto"/>
      </w:divBdr>
    </w:div>
    <w:div w:id="1605066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g"/><Relationship Id="rId48" Type="http://schemas.openxmlformats.org/officeDocument/2006/relationships/header" Target="header3.xml"/><Relationship Id="rId8" Type="http://schemas.openxmlformats.org/officeDocument/2006/relationships/image" Target="media/image1.jp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AE4BD3-9E07-47DA-BEB9-387914277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1539</Words>
  <Characters>8776</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Eamonn Brennan</dc:creator>
  <cp:keywords/>
  <dc:description/>
  <cp:lastModifiedBy>Vanessa Liston</cp:lastModifiedBy>
  <cp:revision>2</cp:revision>
  <cp:lastPrinted>2020-12-09T10:59:00Z</cp:lastPrinted>
  <dcterms:created xsi:type="dcterms:W3CDTF">2020-12-15T13:48:00Z</dcterms:created>
  <dcterms:modified xsi:type="dcterms:W3CDTF">2020-12-15T13:48:00Z</dcterms:modified>
</cp:coreProperties>
</file>